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5A" w:rsidRDefault="00587503" w:rsidP="009F0755">
      <w:pPr>
        <w:pStyle w:val="Corpodetexto"/>
        <w:spacing w:before="100" w:beforeAutospacing="1" w:after="100" w:afterAutospacing="1"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1</w:t>
      </w:r>
      <w:r w:rsidR="006A565A" w:rsidRPr="008051AD">
        <w:rPr>
          <w:rFonts w:ascii="Arial" w:hAnsi="Arial" w:cs="Arial"/>
          <w:b/>
          <w:szCs w:val="24"/>
        </w:rPr>
        <w:t xml:space="preserve">º TERMO ADITIVO QUE SE FAZ AO CONVÊNIO ENTRE </w:t>
      </w:r>
      <w:r w:rsidR="006A565A" w:rsidRPr="008051AD">
        <w:rPr>
          <w:rFonts w:ascii="Arial" w:hAnsi="Arial" w:cs="Arial"/>
          <w:b/>
          <w:szCs w:val="24"/>
          <w:u w:val="single"/>
        </w:rPr>
        <w:t xml:space="preserve">O CONSELHO REGIONAL DE ADMINISTRAÇÃO DE MINAS GERAIS – CRA-MG </w:t>
      </w:r>
      <w:r w:rsidR="00E87D70">
        <w:rPr>
          <w:rFonts w:ascii="Arial" w:hAnsi="Arial" w:cs="Arial"/>
          <w:b/>
          <w:szCs w:val="24"/>
          <w:u w:val="single"/>
        </w:rPr>
        <w:t xml:space="preserve">O </w:t>
      </w:r>
      <w:r w:rsidR="00424359">
        <w:rPr>
          <w:rFonts w:ascii="Arial" w:hAnsi="Arial" w:cs="Arial"/>
          <w:b/>
          <w:szCs w:val="24"/>
          <w:u w:val="single"/>
        </w:rPr>
        <w:t>ATLANTICA HOTELS INTERNATIONAL BRAZIL LTDA</w:t>
      </w:r>
    </w:p>
    <w:p w:rsidR="001441B4" w:rsidRPr="00BA2A65" w:rsidRDefault="000E055A" w:rsidP="009F0755">
      <w:pPr>
        <w:pStyle w:val="Corpodetexto"/>
        <w:spacing w:before="100" w:beforeAutospacing="1" w:after="100" w:afterAutospacing="1" w:line="360" w:lineRule="auto"/>
        <w:rPr>
          <w:rFonts w:ascii="Arial" w:hAnsi="Arial" w:cs="Arial"/>
          <w:b/>
          <w:szCs w:val="24"/>
          <w:u w:val="single"/>
        </w:rPr>
      </w:pPr>
      <w:r w:rsidRPr="000E055A">
        <w:rPr>
          <w:rFonts w:ascii="Arial" w:hAnsi="Arial" w:cs="Arial"/>
          <w:b/>
          <w:szCs w:val="24"/>
        </w:rPr>
        <w:t>O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 </w:t>
      </w:r>
      <w:r w:rsidR="001441B4" w:rsidRPr="008051AD">
        <w:rPr>
          <w:rFonts w:ascii="Arial" w:eastAsia="Calibri" w:hAnsi="Arial" w:cs="Arial"/>
          <w:b/>
          <w:szCs w:val="24"/>
          <w:lang w:eastAsia="en-US"/>
        </w:rPr>
        <w:t>CONSELHO REGIONAL DE ADMINISTRAÇÃO DE MINAS GERAIS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 – </w:t>
      </w:r>
      <w:r w:rsidR="00D06B17" w:rsidRPr="008051AD">
        <w:rPr>
          <w:rFonts w:ascii="Arial" w:eastAsia="Calibri" w:hAnsi="Arial" w:cs="Arial"/>
          <w:b/>
          <w:szCs w:val="24"/>
          <w:lang w:eastAsia="en-US"/>
        </w:rPr>
        <w:t>CRA-</w:t>
      </w:r>
      <w:r w:rsidR="001441B4" w:rsidRPr="008051AD">
        <w:rPr>
          <w:rFonts w:ascii="Arial" w:eastAsia="Calibri" w:hAnsi="Arial" w:cs="Arial"/>
          <w:b/>
          <w:szCs w:val="24"/>
          <w:lang w:eastAsia="en-US"/>
        </w:rPr>
        <w:t>MG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, Autarquia Federal sediada em Belo Horizonte - MG, na Av. Afonso Pena, nº 981, 1º andar – Centro – Belo Horizonte/MG, </w:t>
      </w:r>
      <w:r w:rsidR="001441B4" w:rsidRPr="008051AD">
        <w:rPr>
          <w:rFonts w:ascii="Arial" w:eastAsia="Calibri" w:hAnsi="Arial" w:cs="Arial"/>
          <w:b/>
          <w:szCs w:val="24"/>
          <w:lang w:eastAsia="en-US"/>
        </w:rPr>
        <w:t>CNPJ nº 16.863.664/0001-14</w:t>
      </w:r>
      <w:r w:rsidR="0026649F" w:rsidRPr="008051AD">
        <w:rPr>
          <w:rFonts w:ascii="Arial" w:eastAsia="Calibri" w:hAnsi="Arial" w:cs="Arial"/>
          <w:szCs w:val="24"/>
          <w:lang w:eastAsia="en-US"/>
        </w:rPr>
        <w:t>, na pessoa de seu</w:t>
      </w:r>
      <w:r w:rsidR="001B0723" w:rsidRPr="008051AD">
        <w:rPr>
          <w:rFonts w:ascii="Arial" w:eastAsia="Calibri" w:hAnsi="Arial" w:cs="Arial"/>
          <w:szCs w:val="24"/>
          <w:lang w:eastAsia="en-US"/>
        </w:rPr>
        <w:t xml:space="preserve"> P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residente </w:t>
      </w:r>
      <w:r w:rsidR="003B3F6D" w:rsidRPr="008051AD">
        <w:rPr>
          <w:rFonts w:ascii="Arial" w:hAnsi="Arial" w:cs="Arial"/>
          <w:b/>
          <w:szCs w:val="24"/>
        </w:rPr>
        <w:t xml:space="preserve">ADM. </w:t>
      </w:r>
      <w:r w:rsidR="001B0723" w:rsidRPr="008051AD">
        <w:rPr>
          <w:rFonts w:ascii="Arial" w:hAnsi="Arial" w:cs="Arial"/>
          <w:b/>
          <w:szCs w:val="24"/>
        </w:rPr>
        <w:t xml:space="preserve">ANTÔNIO EUSTÁQUIO BARBOSA </w:t>
      </w:r>
      <w:r w:rsidR="003B3F6D" w:rsidRPr="008051AD">
        <w:rPr>
          <w:rFonts w:ascii="Arial" w:hAnsi="Arial" w:cs="Arial"/>
          <w:b/>
          <w:szCs w:val="24"/>
        </w:rPr>
        <w:t>– CRA-MG nº.</w:t>
      </w:r>
      <w:r w:rsidR="003B3F6D" w:rsidRPr="008051AD">
        <w:rPr>
          <w:rFonts w:ascii="Arial" w:hAnsi="Arial" w:cs="Arial"/>
          <w:szCs w:val="24"/>
        </w:rPr>
        <w:t xml:space="preserve"> </w:t>
      </w:r>
      <w:r w:rsidR="003B3F6D" w:rsidRPr="008051AD">
        <w:rPr>
          <w:rFonts w:ascii="Arial" w:hAnsi="Arial" w:cs="Arial"/>
          <w:b/>
          <w:szCs w:val="24"/>
        </w:rPr>
        <w:t>01-00</w:t>
      </w:r>
      <w:r w:rsidR="001B0723" w:rsidRPr="008051AD">
        <w:rPr>
          <w:rFonts w:ascii="Arial" w:hAnsi="Arial" w:cs="Arial"/>
          <w:b/>
          <w:szCs w:val="24"/>
        </w:rPr>
        <w:t>5431</w:t>
      </w:r>
      <w:r w:rsidR="003B3F6D" w:rsidRPr="008051AD">
        <w:rPr>
          <w:rFonts w:ascii="Arial" w:hAnsi="Arial" w:cs="Arial"/>
          <w:b/>
          <w:szCs w:val="24"/>
        </w:rPr>
        <w:t>/D</w:t>
      </w:r>
      <w:r w:rsidR="001441B4" w:rsidRPr="008051AD">
        <w:rPr>
          <w:rFonts w:ascii="Arial" w:hAnsi="Arial" w:cs="Arial"/>
          <w:szCs w:val="24"/>
        </w:rPr>
        <w:t>,</w:t>
      </w:r>
      <w:r w:rsidR="00D06B17" w:rsidRPr="008051AD">
        <w:rPr>
          <w:rFonts w:ascii="Arial" w:eastAsia="Calibri" w:hAnsi="Arial" w:cs="Arial"/>
          <w:szCs w:val="24"/>
          <w:lang w:eastAsia="en-US"/>
        </w:rPr>
        <w:t xml:space="preserve"> doravante denominado </w:t>
      </w:r>
      <w:r w:rsidR="00D06B17" w:rsidRPr="008051AD">
        <w:rPr>
          <w:rFonts w:ascii="Arial" w:eastAsia="Calibri" w:hAnsi="Arial" w:cs="Arial"/>
          <w:b/>
          <w:szCs w:val="24"/>
          <w:lang w:eastAsia="en-US"/>
        </w:rPr>
        <w:t>CRA-</w:t>
      </w:r>
      <w:r w:rsidR="001441B4" w:rsidRPr="008051AD">
        <w:rPr>
          <w:rFonts w:ascii="Arial" w:eastAsia="Calibri" w:hAnsi="Arial" w:cs="Arial"/>
          <w:b/>
          <w:szCs w:val="24"/>
          <w:lang w:eastAsia="en-US"/>
        </w:rPr>
        <w:t>MG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, juntamente com </w:t>
      </w:r>
      <w:r w:rsidR="00424359">
        <w:rPr>
          <w:rFonts w:ascii="Arial" w:eastAsia="Calibri" w:hAnsi="Arial" w:cs="Arial"/>
          <w:szCs w:val="24"/>
          <w:lang w:eastAsia="en-US"/>
        </w:rPr>
        <w:t xml:space="preserve">o </w:t>
      </w:r>
      <w:r w:rsidR="00424359">
        <w:rPr>
          <w:rFonts w:ascii="Arial" w:hAnsi="Arial" w:cs="Arial"/>
          <w:b/>
          <w:szCs w:val="24"/>
        </w:rPr>
        <w:t xml:space="preserve">ATLANTICA </w:t>
      </w:r>
      <w:proofErr w:type="spellStart"/>
      <w:proofErr w:type="gramStart"/>
      <w:r w:rsidR="00424359">
        <w:rPr>
          <w:rFonts w:ascii="Arial" w:hAnsi="Arial" w:cs="Arial"/>
          <w:b/>
          <w:szCs w:val="24"/>
        </w:rPr>
        <w:t>HOTEl</w:t>
      </w:r>
      <w:r w:rsidR="00424359" w:rsidRPr="00424359">
        <w:rPr>
          <w:rFonts w:ascii="Arial" w:hAnsi="Arial" w:cs="Arial"/>
          <w:b/>
          <w:szCs w:val="24"/>
        </w:rPr>
        <w:t>S</w:t>
      </w:r>
      <w:proofErr w:type="spellEnd"/>
      <w:proofErr w:type="gramEnd"/>
      <w:r w:rsidR="00424359" w:rsidRPr="00424359">
        <w:rPr>
          <w:rFonts w:ascii="Arial" w:hAnsi="Arial" w:cs="Arial"/>
          <w:b/>
          <w:szCs w:val="24"/>
        </w:rPr>
        <w:t xml:space="preserve"> INTERNATIONAL BRAZIL LTDA</w:t>
      </w:r>
      <w:r w:rsidR="00E87D70">
        <w:rPr>
          <w:rFonts w:ascii="Arial" w:hAnsi="Arial" w:cs="Arial"/>
          <w:b/>
          <w:szCs w:val="24"/>
          <w:u w:val="single"/>
        </w:rPr>
        <w:t>,</w:t>
      </w:r>
      <w:r>
        <w:rPr>
          <w:rFonts w:ascii="Arial" w:hAnsi="Arial" w:cs="Arial"/>
          <w:b/>
          <w:szCs w:val="24"/>
        </w:rPr>
        <w:t xml:space="preserve"> </w:t>
      </w:r>
      <w:r w:rsidR="00424359">
        <w:rPr>
          <w:rFonts w:ascii="Arial" w:hAnsi="Arial" w:cs="Arial"/>
          <w:b/>
          <w:szCs w:val="24"/>
        </w:rPr>
        <w:t>identificado</w:t>
      </w:r>
      <w:r w:rsidR="00BA2A65">
        <w:rPr>
          <w:rFonts w:ascii="Arial" w:hAnsi="Arial" w:cs="Arial"/>
          <w:b/>
          <w:szCs w:val="24"/>
        </w:rPr>
        <w:t xml:space="preserve"> como </w:t>
      </w:r>
      <w:r w:rsidR="00862C51">
        <w:rPr>
          <w:rFonts w:ascii="Arial" w:hAnsi="Arial" w:cs="Arial"/>
          <w:b/>
          <w:szCs w:val="24"/>
        </w:rPr>
        <w:t>GO INN BELO HORIZONTE</w:t>
      </w:r>
      <w:r w:rsidR="00424359">
        <w:rPr>
          <w:rFonts w:ascii="Arial" w:hAnsi="Arial" w:cs="Arial"/>
          <w:b/>
          <w:szCs w:val="24"/>
        </w:rPr>
        <w:t>,</w:t>
      </w:r>
      <w:r w:rsidR="00E87D70">
        <w:rPr>
          <w:rFonts w:ascii="Arial" w:hAnsi="Arial" w:cs="Arial"/>
          <w:b/>
          <w:szCs w:val="24"/>
        </w:rPr>
        <w:t xml:space="preserve"> </w:t>
      </w:r>
      <w:r w:rsidR="007716FF">
        <w:rPr>
          <w:rFonts w:ascii="Arial" w:hAnsi="Arial" w:cs="Arial"/>
          <w:szCs w:val="24"/>
        </w:rPr>
        <w:t>situado</w:t>
      </w:r>
      <w:r w:rsidR="001E13CE" w:rsidRPr="001E13CE">
        <w:rPr>
          <w:rFonts w:ascii="Arial" w:hAnsi="Arial" w:cs="Arial"/>
          <w:szCs w:val="24"/>
        </w:rPr>
        <w:t xml:space="preserve"> </w:t>
      </w:r>
      <w:r w:rsidR="00BD13AC">
        <w:rPr>
          <w:rFonts w:ascii="Arial" w:hAnsi="Arial" w:cs="Arial"/>
          <w:szCs w:val="24"/>
        </w:rPr>
        <w:t xml:space="preserve">na </w:t>
      </w:r>
      <w:r w:rsidR="00862C51">
        <w:rPr>
          <w:rFonts w:ascii="Arial" w:hAnsi="Arial" w:cs="Arial"/>
          <w:szCs w:val="24"/>
        </w:rPr>
        <w:t>Av. Del Rey</w:t>
      </w:r>
      <w:r w:rsidR="00424359">
        <w:rPr>
          <w:rFonts w:ascii="Arial" w:hAnsi="Arial" w:cs="Arial"/>
          <w:szCs w:val="24"/>
        </w:rPr>
        <w:t xml:space="preserve">, </w:t>
      </w:r>
      <w:r w:rsidR="00862C51">
        <w:rPr>
          <w:rFonts w:ascii="Arial" w:hAnsi="Arial" w:cs="Arial"/>
          <w:szCs w:val="24"/>
        </w:rPr>
        <w:t>233</w:t>
      </w:r>
      <w:r w:rsidR="00424359">
        <w:rPr>
          <w:rFonts w:ascii="Arial" w:hAnsi="Arial" w:cs="Arial"/>
          <w:szCs w:val="24"/>
        </w:rPr>
        <w:t xml:space="preserve"> </w:t>
      </w:r>
      <w:r w:rsidR="001E13CE" w:rsidRPr="001E13CE">
        <w:rPr>
          <w:rFonts w:ascii="Arial" w:hAnsi="Arial" w:cs="Arial"/>
          <w:szCs w:val="24"/>
        </w:rPr>
        <w:t xml:space="preserve">Bairro </w:t>
      </w:r>
      <w:r w:rsidR="00862C51">
        <w:rPr>
          <w:rFonts w:ascii="Arial" w:hAnsi="Arial" w:cs="Arial"/>
          <w:szCs w:val="24"/>
        </w:rPr>
        <w:t>Caiçaras</w:t>
      </w:r>
      <w:r w:rsidR="00424359">
        <w:rPr>
          <w:rFonts w:ascii="Arial" w:hAnsi="Arial" w:cs="Arial"/>
          <w:szCs w:val="24"/>
        </w:rPr>
        <w:t xml:space="preserve"> em </w:t>
      </w:r>
      <w:r w:rsidRPr="000E055A">
        <w:rPr>
          <w:rFonts w:ascii="Arial" w:hAnsi="Arial" w:cs="Arial"/>
          <w:szCs w:val="24"/>
        </w:rPr>
        <w:t xml:space="preserve"> </w:t>
      </w:r>
      <w:r w:rsidR="00424359">
        <w:rPr>
          <w:rFonts w:ascii="Arial" w:hAnsi="Arial" w:cs="Arial"/>
          <w:szCs w:val="24"/>
        </w:rPr>
        <w:t>Belo Horizonte</w:t>
      </w:r>
      <w:r w:rsidRPr="000E055A">
        <w:rPr>
          <w:rFonts w:ascii="Arial" w:hAnsi="Arial" w:cs="Arial"/>
          <w:szCs w:val="24"/>
        </w:rPr>
        <w:t>/MG</w:t>
      </w:r>
      <w:r>
        <w:rPr>
          <w:rFonts w:ascii="Arial" w:hAnsi="Arial" w:cs="Arial"/>
          <w:b/>
          <w:szCs w:val="24"/>
        </w:rPr>
        <w:t xml:space="preserve">, </w:t>
      </w:r>
      <w:r w:rsidR="009F0755" w:rsidRPr="008051AD">
        <w:rPr>
          <w:rFonts w:ascii="Arial" w:hAnsi="Arial" w:cs="Arial"/>
          <w:szCs w:val="24"/>
        </w:rPr>
        <w:t>inscrit</w:t>
      </w:r>
      <w:r w:rsidR="007716FF">
        <w:rPr>
          <w:rFonts w:ascii="Arial" w:hAnsi="Arial" w:cs="Arial"/>
          <w:szCs w:val="24"/>
        </w:rPr>
        <w:t xml:space="preserve">o </w:t>
      </w:r>
      <w:r w:rsidR="00920D95" w:rsidRPr="008051AD">
        <w:rPr>
          <w:rFonts w:ascii="Arial" w:hAnsi="Arial" w:cs="Arial"/>
          <w:szCs w:val="24"/>
        </w:rPr>
        <w:t xml:space="preserve">no CNPJ sob o nº </w:t>
      </w:r>
      <w:r w:rsidR="00862C51">
        <w:rPr>
          <w:rFonts w:ascii="Arial" w:hAnsi="Arial" w:cs="Arial"/>
          <w:b/>
          <w:szCs w:val="24"/>
        </w:rPr>
        <w:t>02.223.966/0077-11</w:t>
      </w:r>
      <w:r w:rsidR="008051AD" w:rsidRPr="008051AD">
        <w:rPr>
          <w:rFonts w:ascii="Arial" w:hAnsi="Arial" w:cs="Arial"/>
          <w:szCs w:val="24"/>
        </w:rPr>
        <w:t xml:space="preserve">, doravante denominada </w:t>
      </w:r>
      <w:r w:rsidR="008051AD" w:rsidRPr="008051AD">
        <w:rPr>
          <w:rFonts w:ascii="Arial" w:hAnsi="Arial" w:cs="Arial"/>
          <w:b/>
          <w:szCs w:val="24"/>
        </w:rPr>
        <w:t>CONVENENTE,</w:t>
      </w:r>
      <w:r w:rsidR="009E0D2C">
        <w:rPr>
          <w:rFonts w:ascii="Arial" w:hAnsi="Arial" w:cs="Arial"/>
          <w:szCs w:val="24"/>
        </w:rPr>
        <w:t xml:space="preserve"> na pessoa do</w:t>
      </w:r>
      <w:r w:rsidR="008051AD" w:rsidRPr="008051AD">
        <w:rPr>
          <w:rFonts w:ascii="Arial" w:hAnsi="Arial" w:cs="Arial"/>
          <w:szCs w:val="24"/>
        </w:rPr>
        <w:t xml:space="preserve"> s</w:t>
      </w:r>
      <w:r w:rsidR="009E0D2C">
        <w:rPr>
          <w:rFonts w:ascii="Arial" w:hAnsi="Arial" w:cs="Arial"/>
          <w:szCs w:val="24"/>
        </w:rPr>
        <w:t>eu</w:t>
      </w:r>
      <w:r w:rsidR="008051AD" w:rsidRPr="008051AD">
        <w:rPr>
          <w:rFonts w:ascii="Arial" w:hAnsi="Arial" w:cs="Arial"/>
          <w:szCs w:val="24"/>
        </w:rPr>
        <w:t xml:space="preserve"> </w:t>
      </w:r>
      <w:proofErr w:type="spellStart"/>
      <w:r w:rsidR="00862C51">
        <w:rPr>
          <w:rFonts w:ascii="Arial" w:hAnsi="Arial" w:cs="Arial"/>
          <w:szCs w:val="24"/>
        </w:rPr>
        <w:t>Controller</w:t>
      </w:r>
      <w:proofErr w:type="spellEnd"/>
      <w:r w:rsidR="00424359">
        <w:rPr>
          <w:rFonts w:ascii="Arial" w:hAnsi="Arial" w:cs="Arial"/>
          <w:szCs w:val="24"/>
        </w:rPr>
        <w:t xml:space="preserve"> </w:t>
      </w:r>
      <w:r w:rsidR="008051AD" w:rsidRPr="008051AD">
        <w:rPr>
          <w:rFonts w:ascii="Arial" w:hAnsi="Arial" w:cs="Arial"/>
          <w:b/>
          <w:szCs w:val="24"/>
        </w:rPr>
        <w:t xml:space="preserve">SR. </w:t>
      </w:r>
      <w:r w:rsidR="00862C51">
        <w:rPr>
          <w:rFonts w:ascii="Arial" w:hAnsi="Arial" w:cs="Arial"/>
          <w:b/>
          <w:szCs w:val="24"/>
        </w:rPr>
        <w:t>GUSTAVO QUEIROZ</w:t>
      </w:r>
      <w:r w:rsidR="00E87D70">
        <w:rPr>
          <w:rFonts w:ascii="Arial" w:hAnsi="Arial" w:cs="Arial"/>
          <w:b/>
          <w:szCs w:val="24"/>
        </w:rPr>
        <w:t xml:space="preserve"> </w:t>
      </w:r>
      <w:r w:rsidR="008051AD" w:rsidRPr="008051AD">
        <w:rPr>
          <w:rFonts w:ascii="Arial" w:hAnsi="Arial" w:cs="Arial"/>
          <w:szCs w:val="24"/>
        </w:rPr>
        <w:t>resolvem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 firmar o presente </w:t>
      </w:r>
      <w:r w:rsidR="00D06B17" w:rsidRPr="008051AD">
        <w:rPr>
          <w:rFonts w:ascii="Arial" w:eastAsia="Calibri" w:hAnsi="Arial" w:cs="Arial"/>
          <w:szCs w:val="24"/>
          <w:lang w:eastAsia="en-US"/>
        </w:rPr>
        <w:t>termo aditivo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 mediante as seguintes cláusulas e condições</w:t>
      </w:r>
      <w:r w:rsidR="001441B4" w:rsidRPr="008051AD">
        <w:rPr>
          <w:rFonts w:ascii="Arial" w:hAnsi="Arial" w:cs="Arial"/>
          <w:szCs w:val="24"/>
        </w:rPr>
        <w:t>:</w:t>
      </w:r>
    </w:p>
    <w:p w:rsidR="0058571A" w:rsidRPr="001441B4" w:rsidRDefault="006A565A" w:rsidP="00FE039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1B4">
        <w:rPr>
          <w:rFonts w:ascii="Arial" w:hAnsi="Arial" w:cs="Arial"/>
          <w:b/>
          <w:sz w:val="24"/>
          <w:szCs w:val="24"/>
        </w:rPr>
        <w:t>CLÁUSULA PRIME</w:t>
      </w:r>
      <w:r w:rsidR="0058571A" w:rsidRPr="001441B4">
        <w:rPr>
          <w:rFonts w:ascii="Arial" w:hAnsi="Arial" w:cs="Arial"/>
          <w:b/>
          <w:sz w:val="24"/>
          <w:szCs w:val="24"/>
        </w:rPr>
        <w:t>IRA</w:t>
      </w:r>
    </w:p>
    <w:p w:rsidR="006A565A" w:rsidRPr="001441B4" w:rsidRDefault="006A565A" w:rsidP="00FE039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1B4">
        <w:rPr>
          <w:rFonts w:ascii="Arial" w:hAnsi="Arial" w:cs="Arial"/>
          <w:sz w:val="24"/>
          <w:szCs w:val="24"/>
        </w:rPr>
        <w:t xml:space="preserve">Pelo presente fica prorrogado o contrato de convênio por mais um prazo de 12 (doze) meses, </w:t>
      </w:r>
      <w:r w:rsidRPr="001441B4">
        <w:rPr>
          <w:rFonts w:ascii="Arial" w:hAnsi="Arial" w:cs="Arial"/>
          <w:b/>
          <w:sz w:val="24"/>
          <w:szCs w:val="24"/>
        </w:rPr>
        <w:t xml:space="preserve">iniciando-se </w:t>
      </w:r>
      <w:r w:rsidR="001441B4" w:rsidRPr="001441B4">
        <w:rPr>
          <w:rFonts w:ascii="Arial" w:hAnsi="Arial" w:cs="Arial"/>
          <w:b/>
          <w:sz w:val="24"/>
          <w:szCs w:val="24"/>
        </w:rPr>
        <w:t xml:space="preserve">em </w:t>
      </w:r>
      <w:r w:rsidR="00402D29">
        <w:rPr>
          <w:rFonts w:ascii="Arial" w:hAnsi="Arial" w:cs="Arial"/>
          <w:b/>
          <w:sz w:val="24"/>
          <w:szCs w:val="24"/>
        </w:rPr>
        <w:t>05</w:t>
      </w:r>
      <w:r w:rsidR="001441B4" w:rsidRPr="001441B4">
        <w:rPr>
          <w:rFonts w:ascii="Arial" w:hAnsi="Arial" w:cs="Arial"/>
          <w:b/>
          <w:sz w:val="24"/>
          <w:szCs w:val="24"/>
        </w:rPr>
        <w:t>/0</w:t>
      </w:r>
      <w:r w:rsidR="00402D29">
        <w:rPr>
          <w:rFonts w:ascii="Arial" w:hAnsi="Arial" w:cs="Arial"/>
          <w:b/>
          <w:sz w:val="24"/>
          <w:szCs w:val="24"/>
        </w:rPr>
        <w:t>8</w:t>
      </w:r>
      <w:r w:rsidR="001441B4" w:rsidRPr="001441B4">
        <w:rPr>
          <w:rFonts w:ascii="Arial" w:hAnsi="Arial" w:cs="Arial"/>
          <w:b/>
          <w:sz w:val="24"/>
          <w:szCs w:val="24"/>
        </w:rPr>
        <w:t>/201</w:t>
      </w:r>
      <w:r w:rsidR="00C61667">
        <w:rPr>
          <w:rFonts w:ascii="Arial" w:hAnsi="Arial" w:cs="Arial"/>
          <w:b/>
          <w:sz w:val="24"/>
          <w:szCs w:val="24"/>
        </w:rPr>
        <w:t>8</w:t>
      </w:r>
      <w:r w:rsidR="00C7620D" w:rsidRPr="001441B4">
        <w:rPr>
          <w:rFonts w:ascii="Arial" w:hAnsi="Arial" w:cs="Arial"/>
          <w:b/>
          <w:sz w:val="24"/>
          <w:szCs w:val="24"/>
        </w:rPr>
        <w:t xml:space="preserve"> e término previsto para </w:t>
      </w:r>
      <w:r w:rsidR="00402D29">
        <w:rPr>
          <w:rFonts w:ascii="Arial" w:hAnsi="Arial" w:cs="Arial"/>
          <w:b/>
          <w:sz w:val="24"/>
          <w:szCs w:val="24"/>
        </w:rPr>
        <w:t>04</w:t>
      </w:r>
      <w:r w:rsidR="00C61667">
        <w:rPr>
          <w:rFonts w:ascii="Arial" w:hAnsi="Arial" w:cs="Arial"/>
          <w:b/>
          <w:sz w:val="24"/>
          <w:szCs w:val="24"/>
        </w:rPr>
        <w:t>/0</w:t>
      </w:r>
      <w:r w:rsidR="00402D29">
        <w:rPr>
          <w:rFonts w:ascii="Arial" w:hAnsi="Arial" w:cs="Arial"/>
          <w:b/>
          <w:sz w:val="24"/>
          <w:szCs w:val="24"/>
        </w:rPr>
        <w:t>8</w:t>
      </w:r>
      <w:r w:rsidR="00C61667">
        <w:rPr>
          <w:rFonts w:ascii="Arial" w:hAnsi="Arial" w:cs="Arial"/>
          <w:b/>
          <w:sz w:val="24"/>
          <w:szCs w:val="24"/>
        </w:rPr>
        <w:t>/2019</w:t>
      </w:r>
      <w:r w:rsidRPr="001441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41B4">
        <w:rPr>
          <w:rFonts w:ascii="Arial" w:hAnsi="Arial" w:cs="Arial"/>
          <w:sz w:val="24"/>
          <w:szCs w:val="24"/>
        </w:rPr>
        <w:t>em conformidade com a Lei 8.666/93.</w:t>
      </w:r>
    </w:p>
    <w:p w:rsidR="0058571A" w:rsidRPr="008051AD" w:rsidRDefault="00416F51" w:rsidP="00FE039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1AD">
        <w:rPr>
          <w:rFonts w:ascii="Arial" w:hAnsi="Arial" w:cs="Arial"/>
          <w:b/>
          <w:sz w:val="24"/>
          <w:szCs w:val="24"/>
        </w:rPr>
        <w:t>PAR</w:t>
      </w:r>
      <w:r w:rsidR="000D7EE9" w:rsidRPr="008051AD">
        <w:rPr>
          <w:rFonts w:ascii="Arial" w:hAnsi="Arial" w:cs="Arial"/>
          <w:b/>
          <w:sz w:val="24"/>
          <w:szCs w:val="24"/>
        </w:rPr>
        <w:t>ÁGRAFO ÚNICO</w:t>
      </w:r>
      <w:r w:rsidRPr="008051AD">
        <w:rPr>
          <w:rFonts w:ascii="Arial" w:hAnsi="Arial" w:cs="Arial"/>
          <w:b/>
          <w:sz w:val="24"/>
          <w:szCs w:val="24"/>
        </w:rPr>
        <w:t>:</w:t>
      </w:r>
    </w:p>
    <w:p w:rsidR="007716FF" w:rsidRDefault="007716FF" w:rsidP="00B075F8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7716FF">
        <w:rPr>
          <w:rFonts w:ascii="Arial" w:hAnsi="Arial" w:cs="Arial"/>
          <w:szCs w:val="24"/>
        </w:rPr>
        <w:t xml:space="preserve">A </w:t>
      </w:r>
      <w:r w:rsidRPr="007716FF">
        <w:rPr>
          <w:rFonts w:ascii="Arial" w:hAnsi="Arial" w:cs="Arial"/>
          <w:b/>
          <w:szCs w:val="24"/>
        </w:rPr>
        <w:t xml:space="preserve">CONVENENTE </w:t>
      </w:r>
      <w:r w:rsidRPr="007716FF">
        <w:rPr>
          <w:rFonts w:ascii="Arial" w:hAnsi="Arial" w:cs="Arial"/>
          <w:szCs w:val="24"/>
        </w:rPr>
        <w:t xml:space="preserve">compromete-se a conceder </w:t>
      </w:r>
      <w:r w:rsidR="00E87D70">
        <w:rPr>
          <w:rFonts w:ascii="Arial" w:hAnsi="Arial" w:cs="Arial"/>
          <w:b/>
          <w:szCs w:val="24"/>
        </w:rPr>
        <w:t>10%</w:t>
      </w:r>
      <w:r w:rsidR="00BA2A65" w:rsidRPr="00BA2A65">
        <w:rPr>
          <w:rFonts w:ascii="Arial" w:hAnsi="Arial" w:cs="Arial"/>
          <w:b/>
          <w:szCs w:val="24"/>
        </w:rPr>
        <w:t xml:space="preserve"> (</w:t>
      </w:r>
      <w:r w:rsidR="00E87D70">
        <w:rPr>
          <w:rFonts w:ascii="Arial" w:hAnsi="Arial" w:cs="Arial"/>
          <w:b/>
          <w:szCs w:val="24"/>
        </w:rPr>
        <w:t>DEZ por cento</w:t>
      </w:r>
      <w:r w:rsidR="00BA2A65" w:rsidRPr="00BA2A65">
        <w:rPr>
          <w:rFonts w:ascii="Arial" w:hAnsi="Arial" w:cs="Arial"/>
          <w:b/>
          <w:szCs w:val="24"/>
        </w:rPr>
        <w:t>)</w:t>
      </w:r>
      <w:r w:rsidRPr="007716F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7716FF">
        <w:rPr>
          <w:rFonts w:ascii="Arial" w:hAnsi="Arial" w:cs="Arial"/>
          <w:color w:val="000000" w:themeColor="text1"/>
          <w:szCs w:val="24"/>
        </w:rPr>
        <w:t xml:space="preserve">de </w:t>
      </w:r>
      <w:r w:rsidR="00BA2A65" w:rsidRPr="00BA2A65">
        <w:rPr>
          <w:rFonts w:ascii="Arial" w:hAnsi="Arial" w:cs="Arial"/>
          <w:b/>
          <w:color w:val="000000" w:themeColor="text1"/>
          <w:szCs w:val="24"/>
        </w:rPr>
        <w:t>DESCONTO</w:t>
      </w:r>
      <w:r w:rsidR="00BA2A65">
        <w:rPr>
          <w:rFonts w:ascii="Arial" w:hAnsi="Arial" w:cs="Arial"/>
          <w:color w:val="000000" w:themeColor="text1"/>
          <w:szCs w:val="24"/>
        </w:rPr>
        <w:t xml:space="preserve"> </w:t>
      </w:r>
      <w:r w:rsidR="00E87D70">
        <w:rPr>
          <w:rFonts w:ascii="Arial" w:hAnsi="Arial" w:cs="Arial"/>
          <w:color w:val="000000" w:themeColor="text1"/>
          <w:szCs w:val="24"/>
        </w:rPr>
        <w:t xml:space="preserve">nas diárias </w:t>
      </w:r>
      <w:r w:rsidR="00BA2A65">
        <w:rPr>
          <w:rFonts w:ascii="Arial" w:hAnsi="Arial" w:cs="Arial"/>
          <w:color w:val="000000" w:themeColor="text1"/>
          <w:szCs w:val="24"/>
        </w:rPr>
        <w:t>sobre a tarifa balcão</w:t>
      </w:r>
      <w:r w:rsidR="00424359">
        <w:rPr>
          <w:rFonts w:ascii="Arial" w:hAnsi="Arial" w:cs="Arial"/>
          <w:color w:val="000000" w:themeColor="text1"/>
          <w:szCs w:val="24"/>
        </w:rPr>
        <w:t xml:space="preserve"> do dia</w:t>
      </w:r>
      <w:r w:rsidRPr="007716FF">
        <w:rPr>
          <w:rFonts w:ascii="Arial" w:hAnsi="Arial" w:cs="Arial"/>
          <w:color w:val="000000" w:themeColor="text1"/>
          <w:szCs w:val="24"/>
        </w:rPr>
        <w:t>.  O</w:t>
      </w:r>
      <w:r w:rsidRPr="007716FF">
        <w:rPr>
          <w:rFonts w:ascii="Arial" w:hAnsi="Arial" w:cs="Arial"/>
          <w:szCs w:val="24"/>
        </w:rPr>
        <w:t xml:space="preserve"> desconto será concedido aos </w:t>
      </w:r>
      <w:r w:rsidR="00E87D70" w:rsidRPr="00E87D70">
        <w:rPr>
          <w:rFonts w:ascii="Arial" w:hAnsi="Arial" w:cs="Arial"/>
          <w:b/>
          <w:szCs w:val="24"/>
        </w:rPr>
        <w:t>F</w:t>
      </w:r>
      <w:r w:rsidR="00424359">
        <w:rPr>
          <w:rFonts w:ascii="Arial" w:hAnsi="Arial" w:cs="Arial"/>
          <w:b/>
          <w:szCs w:val="24"/>
        </w:rPr>
        <w:t>uncionários do CRA-MG e</w:t>
      </w:r>
      <w:r w:rsidRPr="007716FF">
        <w:rPr>
          <w:rFonts w:ascii="Arial" w:hAnsi="Arial" w:cs="Arial"/>
          <w:b/>
          <w:szCs w:val="24"/>
        </w:rPr>
        <w:t xml:space="preserve"> </w:t>
      </w:r>
      <w:r w:rsidR="00E87D70">
        <w:rPr>
          <w:rFonts w:ascii="Arial" w:hAnsi="Arial" w:cs="Arial"/>
          <w:b/>
          <w:szCs w:val="24"/>
        </w:rPr>
        <w:t>P</w:t>
      </w:r>
      <w:r w:rsidRPr="007716FF">
        <w:rPr>
          <w:rFonts w:ascii="Arial" w:hAnsi="Arial" w:cs="Arial"/>
          <w:b/>
          <w:szCs w:val="24"/>
        </w:rPr>
        <w:t>rofissionais registrados</w:t>
      </w:r>
      <w:r w:rsidR="00E87D70">
        <w:rPr>
          <w:rFonts w:ascii="Arial" w:hAnsi="Arial" w:cs="Arial"/>
          <w:b/>
          <w:szCs w:val="24"/>
        </w:rPr>
        <w:t xml:space="preserve"> adimplentes no </w:t>
      </w:r>
      <w:r w:rsidRPr="007716FF">
        <w:rPr>
          <w:rFonts w:ascii="Arial" w:hAnsi="Arial" w:cs="Arial"/>
          <w:b/>
          <w:szCs w:val="24"/>
        </w:rPr>
        <w:t xml:space="preserve">CRA-MG (após apresentação da Carteira de Identidade Profissional) </w:t>
      </w:r>
      <w:r w:rsidRPr="00607E3A">
        <w:rPr>
          <w:rFonts w:ascii="Arial" w:hAnsi="Arial" w:cs="Arial"/>
          <w:szCs w:val="24"/>
        </w:rPr>
        <w:t>interessados em usufruir dos descontos.</w:t>
      </w:r>
    </w:p>
    <w:p w:rsidR="00B075F8" w:rsidRPr="009F0755" w:rsidRDefault="000D7EE9" w:rsidP="00B075F8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CLÁUSULA SEGUNDA</w:t>
      </w:r>
      <w:r w:rsidR="00B075F8" w:rsidRPr="009F0755">
        <w:rPr>
          <w:rFonts w:ascii="Arial" w:hAnsi="Arial" w:cs="Arial"/>
          <w:szCs w:val="24"/>
        </w:rPr>
        <w:t xml:space="preserve">: O desconto referido no caput não se acumula a outros </w:t>
      </w:r>
      <w:r w:rsidR="00407DB4" w:rsidRPr="009F0755">
        <w:rPr>
          <w:rFonts w:ascii="Arial" w:hAnsi="Arial" w:cs="Arial"/>
          <w:szCs w:val="24"/>
        </w:rPr>
        <w:t>integ</w:t>
      </w:r>
      <w:r w:rsidR="00407DB4">
        <w:rPr>
          <w:rFonts w:ascii="Arial" w:hAnsi="Arial" w:cs="Arial"/>
          <w:szCs w:val="24"/>
        </w:rPr>
        <w:t>ra</w:t>
      </w:r>
      <w:r w:rsidR="00407DB4" w:rsidRPr="009F0755">
        <w:rPr>
          <w:rFonts w:ascii="Arial" w:hAnsi="Arial" w:cs="Arial"/>
          <w:szCs w:val="24"/>
        </w:rPr>
        <w:t>ntes</w:t>
      </w:r>
      <w:r w:rsidR="00B075F8" w:rsidRPr="009F0755">
        <w:rPr>
          <w:rFonts w:ascii="Arial" w:hAnsi="Arial" w:cs="Arial"/>
          <w:szCs w:val="24"/>
        </w:rPr>
        <w:t xml:space="preserve"> de promoções internas oferecidas pela </w:t>
      </w:r>
      <w:r w:rsidR="00B075F8" w:rsidRPr="009F0755">
        <w:rPr>
          <w:rFonts w:ascii="Arial" w:hAnsi="Arial" w:cs="Arial"/>
          <w:b/>
          <w:szCs w:val="24"/>
        </w:rPr>
        <w:t>CONVENENTE</w:t>
      </w:r>
      <w:r w:rsidR="00B075F8" w:rsidRPr="009F0755">
        <w:rPr>
          <w:rFonts w:ascii="Arial" w:hAnsi="Arial" w:cs="Arial"/>
          <w:szCs w:val="24"/>
        </w:rPr>
        <w:t>, prevalecendo o maior desconto.</w:t>
      </w:r>
    </w:p>
    <w:p w:rsidR="000D7EE9" w:rsidRDefault="000D7EE9" w:rsidP="00FE0396">
      <w:pPr>
        <w:pStyle w:val="Ttulo3"/>
        <w:spacing w:before="100" w:beforeAutospacing="1" w:after="100" w:afterAutospacing="1" w:line="360" w:lineRule="auto"/>
        <w:rPr>
          <w:sz w:val="24"/>
          <w:szCs w:val="24"/>
        </w:rPr>
      </w:pPr>
    </w:p>
    <w:p w:rsidR="006A565A" w:rsidRPr="001441B4" w:rsidRDefault="006A565A" w:rsidP="00FE0396">
      <w:pPr>
        <w:pStyle w:val="Ttulo3"/>
        <w:spacing w:before="100" w:beforeAutospacing="1" w:after="100" w:afterAutospacing="1" w:line="360" w:lineRule="auto"/>
        <w:rPr>
          <w:sz w:val="24"/>
          <w:szCs w:val="24"/>
        </w:rPr>
      </w:pPr>
      <w:r w:rsidRPr="001441B4">
        <w:rPr>
          <w:sz w:val="24"/>
          <w:szCs w:val="24"/>
        </w:rPr>
        <w:t>CLÁUSULA TERCEIRA</w:t>
      </w:r>
    </w:p>
    <w:p w:rsidR="006A565A" w:rsidRPr="001441B4" w:rsidRDefault="006A565A" w:rsidP="009D3436">
      <w:pPr>
        <w:pStyle w:val="Ttulo3"/>
        <w:spacing w:before="100" w:beforeAutospacing="1" w:after="100" w:afterAutospacing="1" w:line="360" w:lineRule="auto"/>
        <w:jc w:val="both"/>
        <w:rPr>
          <w:b w:val="0"/>
          <w:sz w:val="24"/>
          <w:szCs w:val="24"/>
        </w:rPr>
      </w:pPr>
      <w:r w:rsidRPr="001441B4">
        <w:rPr>
          <w:b w:val="0"/>
          <w:sz w:val="24"/>
          <w:szCs w:val="24"/>
        </w:rPr>
        <w:t>As partes acima qualificadas aderem em tudo mais as condições fixadas no mencionado Convênio do qual este instrumento passa a fazer parte integrante.</w:t>
      </w:r>
    </w:p>
    <w:p w:rsidR="006A565A" w:rsidRPr="001441B4" w:rsidRDefault="006A565A" w:rsidP="009D3436">
      <w:pPr>
        <w:pStyle w:val="Recuodecorpodetexto2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41B4">
        <w:rPr>
          <w:rFonts w:ascii="Arial" w:hAnsi="Arial" w:cs="Arial"/>
          <w:sz w:val="24"/>
          <w:szCs w:val="24"/>
        </w:rPr>
        <w:t xml:space="preserve">Estando de acordo, assinam </w:t>
      </w:r>
      <w:proofErr w:type="gramStart"/>
      <w:r w:rsidRPr="001441B4">
        <w:rPr>
          <w:rFonts w:ascii="Arial" w:hAnsi="Arial" w:cs="Arial"/>
          <w:sz w:val="24"/>
          <w:szCs w:val="24"/>
        </w:rPr>
        <w:t>as</w:t>
      </w:r>
      <w:proofErr w:type="gramEnd"/>
      <w:r w:rsidRPr="001441B4">
        <w:rPr>
          <w:rFonts w:ascii="Arial" w:hAnsi="Arial" w:cs="Arial"/>
          <w:sz w:val="24"/>
          <w:szCs w:val="24"/>
        </w:rPr>
        <w:t xml:space="preserve"> partes o presente Termo Aditivo em 02</w:t>
      </w:r>
      <w:r w:rsidR="0058571A" w:rsidRPr="001441B4">
        <w:rPr>
          <w:rFonts w:ascii="Arial" w:hAnsi="Arial" w:cs="Arial"/>
          <w:sz w:val="24"/>
          <w:szCs w:val="24"/>
        </w:rPr>
        <w:t xml:space="preserve"> </w:t>
      </w:r>
      <w:r w:rsidRPr="001441B4">
        <w:rPr>
          <w:rFonts w:ascii="Arial" w:hAnsi="Arial" w:cs="Arial"/>
          <w:sz w:val="24"/>
          <w:szCs w:val="24"/>
        </w:rPr>
        <w:t>(duas) vias de igual teor, perante as testemunhas abaixo qualificadas e assinadas, passando o presente instrumento a ter o vigor jurídico para o qual foi ajustado.</w:t>
      </w:r>
    </w:p>
    <w:p w:rsidR="006A565A" w:rsidRPr="001441B4" w:rsidRDefault="001B0723" w:rsidP="009D343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 Horizonte (MG),  </w:t>
      </w:r>
      <w:r w:rsidR="004836C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de                  </w:t>
      </w:r>
      <w:r w:rsidR="009D34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436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9D3436">
        <w:rPr>
          <w:rFonts w:ascii="Arial" w:hAnsi="Arial" w:cs="Arial"/>
          <w:sz w:val="24"/>
          <w:szCs w:val="24"/>
        </w:rPr>
        <w:t xml:space="preserve"> </w:t>
      </w:r>
      <w:r w:rsidR="00416F51">
        <w:rPr>
          <w:rFonts w:ascii="Arial" w:hAnsi="Arial" w:cs="Arial"/>
          <w:sz w:val="24"/>
          <w:szCs w:val="24"/>
        </w:rPr>
        <w:t xml:space="preserve"> </w:t>
      </w:r>
      <w:r w:rsidR="009D3436">
        <w:rPr>
          <w:rFonts w:ascii="Arial" w:hAnsi="Arial" w:cs="Arial"/>
          <w:sz w:val="24"/>
          <w:szCs w:val="24"/>
        </w:rPr>
        <w:t>201</w:t>
      </w:r>
      <w:r w:rsidR="00934D39">
        <w:rPr>
          <w:rFonts w:ascii="Arial" w:hAnsi="Arial" w:cs="Arial"/>
          <w:sz w:val="24"/>
          <w:szCs w:val="24"/>
        </w:rPr>
        <w:t>8</w:t>
      </w:r>
      <w:r w:rsidR="009D3436">
        <w:rPr>
          <w:rFonts w:ascii="Arial" w:hAnsi="Arial" w:cs="Arial"/>
          <w:sz w:val="24"/>
          <w:szCs w:val="24"/>
        </w:rPr>
        <w:t>.</w:t>
      </w:r>
    </w:p>
    <w:p w:rsidR="006A565A" w:rsidRPr="001441B4" w:rsidRDefault="00E77E38" w:rsidP="00FE039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97E09" wp14:editId="2F94CA6E">
            <wp:simplePos x="0" y="0"/>
            <wp:positionH relativeFrom="column">
              <wp:posOffset>1831340</wp:posOffset>
            </wp:positionH>
            <wp:positionV relativeFrom="paragraph">
              <wp:posOffset>94615</wp:posOffset>
            </wp:positionV>
            <wp:extent cx="1419225" cy="981075"/>
            <wp:effectExtent l="0" t="0" r="0" b="9525"/>
            <wp:wrapNone/>
            <wp:docPr id="4" name="Imagem 4" descr="C:\Users\debora\AppData\Local\Microsoft\Windows\INetCache\Content.Word\Assinatura_AntonioEustaqui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ora\AppData\Local\Microsoft\Windows\INetCache\Content.Word\Assinatura_AntonioEustaquio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C1" w:rsidRPr="009D3436" w:rsidRDefault="00F216C1" w:rsidP="00F216C1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 w:rsidRPr="009D3436">
        <w:rPr>
          <w:rFonts w:ascii="Arial" w:hAnsi="Arial" w:cs="Arial"/>
          <w:szCs w:val="24"/>
        </w:rPr>
        <w:t>__________________________________________________________</w:t>
      </w:r>
    </w:p>
    <w:p w:rsidR="00F216C1" w:rsidRDefault="00F216C1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3B3F6D" w:rsidRPr="00424359" w:rsidRDefault="001B0723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24359">
        <w:rPr>
          <w:rFonts w:ascii="Arial" w:hAnsi="Arial" w:cs="Arial"/>
          <w:b/>
          <w:sz w:val="22"/>
          <w:szCs w:val="22"/>
        </w:rPr>
        <w:t>ADM. ANTÔNIO EUST</w:t>
      </w:r>
      <w:r w:rsidR="000D7EE9" w:rsidRPr="00424359">
        <w:rPr>
          <w:rFonts w:ascii="Arial" w:hAnsi="Arial" w:cs="Arial"/>
          <w:b/>
          <w:sz w:val="22"/>
          <w:szCs w:val="22"/>
        </w:rPr>
        <w:t>ÁQUIO BARBOSA – CRA-MG N</w:t>
      </w:r>
      <w:r w:rsidRPr="00424359">
        <w:rPr>
          <w:rFonts w:ascii="Arial" w:hAnsi="Arial" w:cs="Arial"/>
          <w:b/>
          <w:sz w:val="22"/>
          <w:szCs w:val="22"/>
        </w:rPr>
        <w:t>º.</w:t>
      </w:r>
      <w:r w:rsidRPr="00424359">
        <w:rPr>
          <w:rFonts w:ascii="Arial" w:hAnsi="Arial" w:cs="Arial"/>
          <w:sz w:val="22"/>
          <w:szCs w:val="22"/>
        </w:rPr>
        <w:t xml:space="preserve"> </w:t>
      </w:r>
      <w:r w:rsidRPr="00424359">
        <w:rPr>
          <w:rFonts w:ascii="Arial" w:hAnsi="Arial" w:cs="Arial"/>
          <w:b/>
          <w:sz w:val="22"/>
          <w:szCs w:val="22"/>
        </w:rPr>
        <w:t xml:space="preserve">01-005431/D - </w:t>
      </w:r>
      <w:r w:rsidR="003B3F6D" w:rsidRPr="00424359">
        <w:rPr>
          <w:rFonts w:ascii="Arial" w:hAnsi="Arial" w:cs="Arial"/>
          <w:b/>
          <w:sz w:val="22"/>
          <w:szCs w:val="22"/>
        </w:rPr>
        <w:t>PRESIDENTE</w:t>
      </w:r>
    </w:p>
    <w:p w:rsidR="009D3436" w:rsidRPr="00424359" w:rsidRDefault="00B075F8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24359">
        <w:rPr>
          <w:rFonts w:ascii="Arial" w:hAnsi="Arial" w:cs="Arial"/>
          <w:b/>
          <w:sz w:val="22"/>
          <w:szCs w:val="22"/>
        </w:rPr>
        <w:t>CONSELHO REGIONAL DE ADMINISTRAÇÃO DE MINAS GERAIS – CRA-MG</w:t>
      </w:r>
    </w:p>
    <w:p w:rsidR="009D3436" w:rsidRPr="00407DB4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D3436" w:rsidRPr="00407DB4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D3436" w:rsidRPr="00407DB4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07DB4">
        <w:rPr>
          <w:rFonts w:ascii="Arial" w:hAnsi="Arial" w:cs="Arial"/>
          <w:sz w:val="22"/>
          <w:szCs w:val="22"/>
        </w:rPr>
        <w:t>__________________________________________________________</w:t>
      </w:r>
      <w:bookmarkStart w:id="0" w:name="_GoBack"/>
      <w:bookmarkEnd w:id="0"/>
    </w:p>
    <w:p w:rsidR="00424359" w:rsidRPr="00862C51" w:rsidRDefault="00862C51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2C51">
        <w:rPr>
          <w:rFonts w:ascii="Arial" w:hAnsi="Arial" w:cs="Arial"/>
          <w:b/>
          <w:sz w:val="22"/>
          <w:szCs w:val="22"/>
        </w:rPr>
        <w:t xml:space="preserve">ATLANTICA </w:t>
      </w:r>
      <w:proofErr w:type="spellStart"/>
      <w:proofErr w:type="gramStart"/>
      <w:r w:rsidRPr="00862C51">
        <w:rPr>
          <w:rFonts w:ascii="Arial" w:hAnsi="Arial" w:cs="Arial"/>
          <w:b/>
          <w:sz w:val="22"/>
          <w:szCs w:val="22"/>
        </w:rPr>
        <w:t>HOTElS</w:t>
      </w:r>
      <w:proofErr w:type="spellEnd"/>
      <w:proofErr w:type="gramEnd"/>
      <w:r w:rsidRPr="00862C51">
        <w:rPr>
          <w:rFonts w:ascii="Arial" w:hAnsi="Arial" w:cs="Arial"/>
          <w:b/>
          <w:sz w:val="22"/>
          <w:szCs w:val="22"/>
        </w:rPr>
        <w:t xml:space="preserve"> INTERNATIONAL BRAZIL LTDA</w:t>
      </w:r>
      <w:r w:rsidR="00424359" w:rsidRPr="00862C51">
        <w:rPr>
          <w:rFonts w:ascii="Arial" w:hAnsi="Arial" w:cs="Arial"/>
          <w:b/>
          <w:sz w:val="22"/>
          <w:szCs w:val="22"/>
        </w:rPr>
        <w:t xml:space="preserve"> </w:t>
      </w:r>
    </w:p>
    <w:p w:rsidR="009D3436" w:rsidRPr="00862C51" w:rsidRDefault="00862C51" w:rsidP="009D3436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62C51">
        <w:rPr>
          <w:rFonts w:ascii="Arial" w:hAnsi="Arial" w:cs="Arial"/>
          <w:b/>
          <w:sz w:val="22"/>
          <w:szCs w:val="22"/>
        </w:rPr>
        <w:t>GUSTAVO QUEIROZ</w:t>
      </w:r>
      <w:r w:rsidR="00424359" w:rsidRPr="00862C51">
        <w:rPr>
          <w:rFonts w:ascii="Arial" w:hAnsi="Arial" w:cs="Arial"/>
          <w:b/>
          <w:sz w:val="22"/>
          <w:szCs w:val="22"/>
        </w:rPr>
        <w:t xml:space="preserve"> </w:t>
      </w:r>
      <w:r w:rsidR="00D416A3" w:rsidRPr="00862C51">
        <w:rPr>
          <w:rFonts w:ascii="Arial" w:hAnsi="Arial" w:cs="Arial"/>
          <w:b/>
          <w:sz w:val="22"/>
          <w:szCs w:val="22"/>
        </w:rPr>
        <w:t xml:space="preserve">– </w:t>
      </w:r>
      <w:r w:rsidRPr="00862C51">
        <w:rPr>
          <w:rFonts w:ascii="Arial" w:hAnsi="Arial" w:cs="Arial"/>
          <w:b/>
          <w:sz w:val="22"/>
          <w:szCs w:val="22"/>
        </w:rPr>
        <w:t>CONTROLLER</w:t>
      </w:r>
    </w:p>
    <w:p w:rsidR="00B075F8" w:rsidRPr="00424359" w:rsidRDefault="00B075F8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72563" w:rsidRDefault="00672563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D3436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9D3436">
        <w:rPr>
          <w:rFonts w:ascii="Arial" w:hAnsi="Arial" w:cs="Arial"/>
          <w:b/>
          <w:szCs w:val="24"/>
        </w:rPr>
        <w:t>Testemunhas:</w:t>
      </w:r>
    </w:p>
    <w:p w:rsidR="00A45D99" w:rsidRDefault="00A45D99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D3436" w:rsidRPr="009D3436" w:rsidRDefault="009D3436" w:rsidP="009D3436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9D3436">
        <w:rPr>
          <w:rFonts w:ascii="Arial" w:hAnsi="Arial" w:cs="Arial"/>
          <w:szCs w:val="24"/>
        </w:rPr>
        <w:t xml:space="preserve">___________________________                     __________________________                                                   </w:t>
      </w:r>
    </w:p>
    <w:p w:rsidR="009D3436" w:rsidRPr="009D3436" w:rsidRDefault="009D3436" w:rsidP="009D3436">
      <w:pPr>
        <w:pStyle w:val="Corpodetexto"/>
        <w:spacing w:line="360" w:lineRule="auto"/>
        <w:rPr>
          <w:rFonts w:ascii="Arial" w:hAnsi="Arial" w:cs="Arial"/>
          <w:b/>
          <w:szCs w:val="24"/>
        </w:rPr>
      </w:pPr>
      <w:r w:rsidRPr="009D3436">
        <w:rPr>
          <w:rFonts w:ascii="Arial" w:hAnsi="Arial" w:cs="Arial"/>
          <w:b/>
          <w:szCs w:val="24"/>
        </w:rPr>
        <w:t xml:space="preserve">Nome: </w:t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  <w:t xml:space="preserve">Nome: </w:t>
      </w:r>
    </w:p>
    <w:p w:rsidR="00DF2401" w:rsidRPr="001441B4" w:rsidRDefault="009D3436" w:rsidP="00B075F8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9D3436">
        <w:rPr>
          <w:rFonts w:ascii="Arial" w:hAnsi="Arial" w:cs="Arial"/>
          <w:b/>
          <w:szCs w:val="24"/>
        </w:rPr>
        <w:t>CPF:</w:t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  <w:t xml:space="preserve">                                          CPF:</w:t>
      </w:r>
    </w:p>
    <w:sectPr w:rsidR="00DF2401" w:rsidRPr="001441B4" w:rsidSect="00B44B53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701" w:header="567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C" w:rsidRDefault="009E0D2C">
      <w:r>
        <w:separator/>
      </w:r>
    </w:p>
  </w:endnote>
  <w:endnote w:type="continuationSeparator" w:id="0">
    <w:p w:rsidR="009E0D2C" w:rsidRDefault="009E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2C" w:rsidRDefault="009E0D2C" w:rsidP="00EC43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0D2C" w:rsidRDefault="009E0D2C" w:rsidP="00A263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2C" w:rsidRDefault="009E0D2C" w:rsidP="00EC43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2D2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0D2C" w:rsidRDefault="009E0D2C" w:rsidP="00A2630A">
    <w:pPr>
      <w:pStyle w:val="Rodap"/>
      <w:ind w:right="360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CONSELHO REGIONAL DE ADMINISTRAÇÃO DE MINAS GERAIS</w:t>
    </w:r>
  </w:p>
  <w:p w:rsidR="009E0D2C" w:rsidRDefault="009E0D2C">
    <w:pPr>
      <w:pStyle w:val="Rodap"/>
      <w:jc w:val="center"/>
      <w:rPr>
        <w:rFonts w:ascii="Arial" w:hAnsi="Arial" w:cs="Arial"/>
        <w:b/>
        <w:bCs/>
        <w:color w:val="999999"/>
        <w:sz w:val="14"/>
      </w:rPr>
    </w:pPr>
    <w:r>
      <w:rPr>
        <w:rFonts w:ascii="Arial" w:hAnsi="Arial" w:cs="Arial"/>
        <w:b/>
        <w:bCs/>
        <w:color w:val="999999"/>
        <w:sz w:val="14"/>
      </w:rPr>
      <w:t xml:space="preserve">Av. Afonso Pena, </w:t>
    </w:r>
    <w:proofErr w:type="gramStart"/>
    <w:r>
      <w:rPr>
        <w:rFonts w:ascii="Arial" w:hAnsi="Arial" w:cs="Arial"/>
        <w:b/>
        <w:bCs/>
        <w:color w:val="999999"/>
        <w:sz w:val="14"/>
      </w:rPr>
      <w:t>981 .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1º </w:t>
    </w:r>
    <w:proofErr w:type="gramStart"/>
    <w:r>
      <w:rPr>
        <w:rFonts w:ascii="Arial" w:hAnsi="Arial" w:cs="Arial"/>
        <w:b/>
        <w:bCs/>
        <w:color w:val="999999"/>
        <w:sz w:val="14"/>
      </w:rPr>
      <w:t>andar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</w:t>
    </w:r>
    <w:proofErr w:type="gramStart"/>
    <w:r>
      <w:rPr>
        <w:rFonts w:ascii="Arial" w:hAnsi="Arial" w:cs="Arial"/>
        <w:b/>
        <w:bCs/>
        <w:color w:val="999999"/>
        <w:sz w:val="14"/>
      </w:rPr>
      <w:t>Centro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Belo </w:t>
    </w:r>
    <w:proofErr w:type="gramStart"/>
    <w:r>
      <w:rPr>
        <w:rFonts w:ascii="Arial" w:hAnsi="Arial" w:cs="Arial"/>
        <w:b/>
        <w:bCs/>
        <w:color w:val="999999"/>
        <w:sz w:val="14"/>
      </w:rPr>
      <w:t>Horizonte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</w:t>
    </w:r>
    <w:proofErr w:type="gramStart"/>
    <w:r w:rsidRPr="00630CDB">
      <w:rPr>
        <w:rFonts w:ascii="Arial" w:hAnsi="Arial" w:cs="Arial"/>
        <w:b/>
        <w:bCs/>
        <w:color w:val="999999"/>
        <w:sz w:val="14"/>
      </w:rPr>
      <w:t>MG .</w:t>
    </w:r>
    <w:proofErr w:type="gramEnd"/>
    <w:r w:rsidRPr="00630CDB">
      <w:rPr>
        <w:rFonts w:ascii="Arial" w:hAnsi="Arial" w:cs="Arial"/>
        <w:b/>
        <w:bCs/>
        <w:color w:val="999999"/>
        <w:sz w:val="14"/>
      </w:rPr>
      <w:t xml:space="preserve"> </w:t>
    </w:r>
    <w:proofErr w:type="spellStart"/>
    <w:proofErr w:type="gramStart"/>
    <w:r>
      <w:rPr>
        <w:rFonts w:ascii="Arial" w:hAnsi="Arial" w:cs="Arial"/>
        <w:b/>
        <w:bCs/>
        <w:color w:val="999999"/>
        <w:sz w:val="14"/>
      </w:rPr>
      <w:t>Cep</w:t>
    </w:r>
    <w:proofErr w:type="spellEnd"/>
    <w:proofErr w:type="gramEnd"/>
    <w:r>
      <w:rPr>
        <w:rFonts w:ascii="Arial" w:hAnsi="Arial" w:cs="Arial"/>
        <w:b/>
        <w:bCs/>
        <w:color w:val="999999"/>
        <w:sz w:val="14"/>
      </w:rPr>
      <w:t xml:space="preserve"> 30130-002 . (31) 3274 </w:t>
    </w:r>
    <w:proofErr w:type="gramStart"/>
    <w:r>
      <w:rPr>
        <w:rFonts w:ascii="Arial" w:hAnsi="Arial" w:cs="Arial"/>
        <w:b/>
        <w:bCs/>
        <w:color w:val="999999"/>
        <w:sz w:val="14"/>
      </w:rPr>
      <w:t>0677 .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Fax (31) 3273 </w:t>
    </w:r>
    <w:proofErr w:type="gramStart"/>
    <w:r>
      <w:rPr>
        <w:rFonts w:ascii="Arial" w:hAnsi="Arial" w:cs="Arial"/>
        <w:b/>
        <w:bCs/>
        <w:color w:val="999999"/>
        <w:sz w:val="14"/>
      </w:rPr>
      <w:t>5699 .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</w:t>
    </w:r>
  </w:p>
  <w:p w:rsidR="009E0D2C" w:rsidRDefault="009E0D2C">
    <w:pPr>
      <w:pStyle w:val="Rodap"/>
      <w:jc w:val="center"/>
      <w:rPr>
        <w:rFonts w:ascii="Arial" w:hAnsi="Arial" w:cs="Arial"/>
        <w:b/>
        <w:bCs/>
        <w:color w:val="999999"/>
        <w:sz w:val="14"/>
      </w:rPr>
    </w:pPr>
    <w:proofErr w:type="gramStart"/>
    <w:r>
      <w:rPr>
        <w:rFonts w:ascii="Arial" w:hAnsi="Arial" w:cs="Arial"/>
        <w:b/>
        <w:bCs/>
        <w:color w:val="999999"/>
        <w:sz w:val="14"/>
      </w:rPr>
      <w:t>www.cramg.org.br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cramg@cramg.org.br</w:t>
    </w:r>
  </w:p>
  <w:p w:rsidR="009E0D2C" w:rsidRDefault="009E0D2C">
    <w:pPr>
      <w:pStyle w:val="Rodap"/>
      <w:ind w:left="12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C" w:rsidRDefault="009E0D2C">
      <w:r>
        <w:separator/>
      </w:r>
    </w:p>
  </w:footnote>
  <w:footnote w:type="continuationSeparator" w:id="0">
    <w:p w:rsidR="009E0D2C" w:rsidRDefault="009E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2C" w:rsidRDefault="009E0D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-134620</wp:posOffset>
              </wp:positionV>
              <wp:extent cx="989965" cy="974090"/>
              <wp:effectExtent l="0" t="0" r="63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D2C" w:rsidRDefault="009E0D2C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object w:dxaOrig="2370" w:dyaOrig="25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8pt;height:68.65pt" o:ole="">
                                <v:imagedata r:id="rId1" o:title=""/>
                              </v:shape>
                              <o:OLEObject Type="Embed" ProgID="MSPhotoEd.3" ShapeID="_x0000_i1026" DrawAspect="Content" ObjectID="_159281091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8pt;margin-top:-10.6pt;width:77.95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K5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" filled="f" stroked="f">
              <v:textbox>
                <w:txbxContent>
                  <w:p w:rsidR="00C61667" w:rsidRDefault="00C6166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object w:dxaOrig="2370" w:dyaOrig="2595">
                        <v:shape id="_x0000_i1026" type="#_x0000_t75" style="width:62.8pt;height:68.65pt" o:ole="">
                          <v:imagedata r:id="rId3" o:title=""/>
                        </v:shape>
                        <o:OLEObject Type="Embed" ProgID="MSPhotoEd.3" ShapeID="_x0000_i1026" DrawAspect="Content" ObjectID="_1575271862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9E0D2C" w:rsidRDefault="009E0D2C">
    <w:pPr>
      <w:pStyle w:val="Cabealho"/>
    </w:pPr>
  </w:p>
  <w:p w:rsidR="009E0D2C" w:rsidRDefault="009E0D2C">
    <w:pPr>
      <w:pStyle w:val="Cabealho"/>
    </w:pPr>
  </w:p>
  <w:p w:rsidR="009E0D2C" w:rsidRDefault="009E0D2C">
    <w:pPr>
      <w:pStyle w:val="Cabealho"/>
    </w:pPr>
  </w:p>
  <w:p w:rsidR="009E0D2C" w:rsidRDefault="009E0D2C">
    <w:pPr>
      <w:pStyle w:val="Cabealho"/>
      <w:jc w:val="center"/>
      <w:rPr>
        <w:rFonts w:ascii="Arial" w:hAnsi="Arial" w:cs="Arial"/>
        <w:b/>
        <w:bCs/>
        <w:caps/>
        <w:sz w:val="18"/>
      </w:rPr>
    </w:pPr>
  </w:p>
  <w:p w:rsidR="009E0D2C" w:rsidRDefault="009E0D2C">
    <w:pPr>
      <w:pStyle w:val="Cabealho"/>
      <w:jc w:val="center"/>
      <w:rPr>
        <w:rFonts w:ascii="Arial" w:hAnsi="Arial" w:cs="Arial"/>
        <w:b/>
        <w:bCs/>
        <w:caps/>
        <w:sz w:val="18"/>
      </w:rPr>
    </w:pPr>
  </w:p>
  <w:p w:rsidR="009E0D2C" w:rsidRDefault="009E0D2C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 GERAIS</w:t>
    </w:r>
  </w:p>
  <w:p w:rsidR="009E0D2C" w:rsidRDefault="009E0D2C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 xml:space="preserve">AUTARQUIA CRIADA PELA LEI Nº 4.769, DE </w:t>
    </w:r>
    <w:proofErr w:type="gramStart"/>
    <w:r>
      <w:rPr>
        <w:rFonts w:ascii="Arial" w:hAnsi="Arial" w:cs="Arial"/>
        <w:color w:val="999999"/>
        <w:sz w:val="16"/>
      </w:rPr>
      <w:t>09/09/1965</w:t>
    </w:r>
    <w:proofErr w:type="gramEnd"/>
  </w:p>
  <w:p w:rsidR="009E0D2C" w:rsidRDefault="009E0D2C" w:rsidP="0062724D">
    <w:pPr>
      <w:pStyle w:val="Cabealho"/>
      <w:rPr>
        <w:b/>
        <w:bCs/>
        <w:caps/>
      </w:rPr>
    </w:pPr>
    <w:r>
      <w:rPr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1980565</wp:posOffset>
              </wp:positionV>
              <wp:extent cx="5297805" cy="2785110"/>
              <wp:effectExtent l="3175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78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D2C" w:rsidRDefault="009E0D2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14290" cy="2689860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4290" cy="2689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0pt;margin-top:155.95pt;width:417.15pt;height:2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ip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4ntzjjoDJweBnAzezi2nrZSPdzL6ptGQi5bKjbsVik5tozWkF1ob/oXVycc&#10;bUHW40dZQxi6NdIB7RvVW0BoBgJ0YOnpxIxNpYLDOErnSRBjVIEtmidxGDr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" filled="f" stroked="f">
              <v:textbox>
                <w:txbxContent>
                  <w:p w:rsidR="00C61667" w:rsidRDefault="00C6166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14290" cy="2689860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14290" cy="268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D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2875CA4"/>
    <w:multiLevelType w:val="hybridMultilevel"/>
    <w:tmpl w:val="73983058"/>
    <w:lvl w:ilvl="0" w:tplc="0416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5"/>
    <w:rsid w:val="000026D8"/>
    <w:rsid w:val="0001118D"/>
    <w:rsid w:val="0004394B"/>
    <w:rsid w:val="00044FE8"/>
    <w:rsid w:val="00060AA7"/>
    <w:rsid w:val="000844D6"/>
    <w:rsid w:val="000A0634"/>
    <w:rsid w:val="000D2744"/>
    <w:rsid w:val="000D7EE9"/>
    <w:rsid w:val="000E055A"/>
    <w:rsid w:val="000E6436"/>
    <w:rsid w:val="00140502"/>
    <w:rsid w:val="00140CB5"/>
    <w:rsid w:val="001441B4"/>
    <w:rsid w:val="00144F7D"/>
    <w:rsid w:val="001601D1"/>
    <w:rsid w:val="001753A8"/>
    <w:rsid w:val="00187B81"/>
    <w:rsid w:val="001B0723"/>
    <w:rsid w:val="001B783A"/>
    <w:rsid w:val="001E121E"/>
    <w:rsid w:val="001E13CE"/>
    <w:rsid w:val="001E6241"/>
    <w:rsid w:val="0023474C"/>
    <w:rsid w:val="0025342A"/>
    <w:rsid w:val="002607A6"/>
    <w:rsid w:val="0026649F"/>
    <w:rsid w:val="00291289"/>
    <w:rsid w:val="002A4C42"/>
    <w:rsid w:val="002D2830"/>
    <w:rsid w:val="002F3DD3"/>
    <w:rsid w:val="00355E87"/>
    <w:rsid w:val="003652F0"/>
    <w:rsid w:val="00380E6F"/>
    <w:rsid w:val="003822AC"/>
    <w:rsid w:val="0038367A"/>
    <w:rsid w:val="003B3F6D"/>
    <w:rsid w:val="003D1F81"/>
    <w:rsid w:val="003F33D5"/>
    <w:rsid w:val="003F43D5"/>
    <w:rsid w:val="00402D29"/>
    <w:rsid w:val="00407DB4"/>
    <w:rsid w:val="00416F51"/>
    <w:rsid w:val="004177EB"/>
    <w:rsid w:val="00424359"/>
    <w:rsid w:val="00433FD8"/>
    <w:rsid w:val="004717FB"/>
    <w:rsid w:val="004836CC"/>
    <w:rsid w:val="00494038"/>
    <w:rsid w:val="004E784C"/>
    <w:rsid w:val="005062AF"/>
    <w:rsid w:val="00507624"/>
    <w:rsid w:val="00521AE7"/>
    <w:rsid w:val="0055482A"/>
    <w:rsid w:val="00557DBF"/>
    <w:rsid w:val="00571B2D"/>
    <w:rsid w:val="005736ED"/>
    <w:rsid w:val="005772D0"/>
    <w:rsid w:val="00577B24"/>
    <w:rsid w:val="0058571A"/>
    <w:rsid w:val="00587503"/>
    <w:rsid w:val="005D61D8"/>
    <w:rsid w:val="00607E3A"/>
    <w:rsid w:val="00622827"/>
    <w:rsid w:val="0062724D"/>
    <w:rsid w:val="00630CDB"/>
    <w:rsid w:val="00662130"/>
    <w:rsid w:val="00672563"/>
    <w:rsid w:val="006A565A"/>
    <w:rsid w:val="006B3C13"/>
    <w:rsid w:val="006B7E78"/>
    <w:rsid w:val="007135BB"/>
    <w:rsid w:val="00731661"/>
    <w:rsid w:val="00745585"/>
    <w:rsid w:val="00751949"/>
    <w:rsid w:val="00765180"/>
    <w:rsid w:val="007716FF"/>
    <w:rsid w:val="007A5279"/>
    <w:rsid w:val="007B25DE"/>
    <w:rsid w:val="007B71BD"/>
    <w:rsid w:val="007F1100"/>
    <w:rsid w:val="008051AD"/>
    <w:rsid w:val="008376E5"/>
    <w:rsid w:val="00862C51"/>
    <w:rsid w:val="00881A8D"/>
    <w:rsid w:val="008A08C8"/>
    <w:rsid w:val="008A7D8F"/>
    <w:rsid w:val="008B7135"/>
    <w:rsid w:val="008D6E83"/>
    <w:rsid w:val="0090432C"/>
    <w:rsid w:val="00920D95"/>
    <w:rsid w:val="00934D39"/>
    <w:rsid w:val="009556F2"/>
    <w:rsid w:val="009673D1"/>
    <w:rsid w:val="009703F3"/>
    <w:rsid w:val="0098167D"/>
    <w:rsid w:val="00984E99"/>
    <w:rsid w:val="009902E4"/>
    <w:rsid w:val="009A5A1F"/>
    <w:rsid w:val="009D3436"/>
    <w:rsid w:val="009E0D2C"/>
    <w:rsid w:val="009E19B6"/>
    <w:rsid w:val="009E7F0F"/>
    <w:rsid w:val="009F0755"/>
    <w:rsid w:val="00A2630A"/>
    <w:rsid w:val="00A43384"/>
    <w:rsid w:val="00A45D99"/>
    <w:rsid w:val="00A6781C"/>
    <w:rsid w:val="00A9563F"/>
    <w:rsid w:val="00AD31A8"/>
    <w:rsid w:val="00AE0E62"/>
    <w:rsid w:val="00AF1ECC"/>
    <w:rsid w:val="00B075F8"/>
    <w:rsid w:val="00B13AB7"/>
    <w:rsid w:val="00B35868"/>
    <w:rsid w:val="00B44B53"/>
    <w:rsid w:val="00B97059"/>
    <w:rsid w:val="00BA11C2"/>
    <w:rsid w:val="00BA2A65"/>
    <w:rsid w:val="00BB4FB5"/>
    <w:rsid w:val="00BD13AC"/>
    <w:rsid w:val="00BE6410"/>
    <w:rsid w:val="00BF04F0"/>
    <w:rsid w:val="00C32A46"/>
    <w:rsid w:val="00C34FDA"/>
    <w:rsid w:val="00C370E5"/>
    <w:rsid w:val="00C61667"/>
    <w:rsid w:val="00C62FA9"/>
    <w:rsid w:val="00C7620D"/>
    <w:rsid w:val="00C76BD2"/>
    <w:rsid w:val="00C80EFB"/>
    <w:rsid w:val="00C92BF1"/>
    <w:rsid w:val="00CF5769"/>
    <w:rsid w:val="00CF7A44"/>
    <w:rsid w:val="00CF7FA3"/>
    <w:rsid w:val="00D06B17"/>
    <w:rsid w:val="00D336C7"/>
    <w:rsid w:val="00D40AC5"/>
    <w:rsid w:val="00D416A3"/>
    <w:rsid w:val="00D436C7"/>
    <w:rsid w:val="00D43A78"/>
    <w:rsid w:val="00D64BF6"/>
    <w:rsid w:val="00D70E3F"/>
    <w:rsid w:val="00DA0727"/>
    <w:rsid w:val="00DF2401"/>
    <w:rsid w:val="00E01D88"/>
    <w:rsid w:val="00E07047"/>
    <w:rsid w:val="00E2535B"/>
    <w:rsid w:val="00E33AF9"/>
    <w:rsid w:val="00E77380"/>
    <w:rsid w:val="00E77E38"/>
    <w:rsid w:val="00E87D70"/>
    <w:rsid w:val="00EA6E3F"/>
    <w:rsid w:val="00EB1B2A"/>
    <w:rsid w:val="00EC4301"/>
    <w:rsid w:val="00ED7BB5"/>
    <w:rsid w:val="00F02BA1"/>
    <w:rsid w:val="00F0303C"/>
    <w:rsid w:val="00F139CC"/>
    <w:rsid w:val="00F216C1"/>
    <w:rsid w:val="00F96D95"/>
    <w:rsid w:val="00FC35D7"/>
    <w:rsid w:val="00FC462E"/>
    <w:rsid w:val="00FC59B8"/>
    <w:rsid w:val="00FC66D8"/>
    <w:rsid w:val="00FE0396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DBF"/>
  </w:style>
  <w:style w:type="paragraph" w:styleId="Ttulo1">
    <w:name w:val="heading 1"/>
    <w:basedOn w:val="Normal"/>
    <w:next w:val="Normal"/>
    <w:qFormat/>
    <w:rsid w:val="003F33D5"/>
    <w:pPr>
      <w:keepNext/>
      <w:outlineLvl w:val="0"/>
    </w:pPr>
    <w:rPr>
      <w:b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rsid w:val="003F33D5"/>
    <w:pPr>
      <w:keepNext/>
      <w:spacing w:line="240" w:lineRule="exact"/>
      <w:outlineLvl w:val="1"/>
    </w:pPr>
    <w:rPr>
      <w:snapToGrid w:val="0"/>
      <w:sz w:val="24"/>
      <w:lang w:val="en-US"/>
    </w:rPr>
  </w:style>
  <w:style w:type="paragraph" w:styleId="Ttulo3">
    <w:name w:val="heading 3"/>
    <w:basedOn w:val="Normal"/>
    <w:next w:val="Normal"/>
    <w:qFormat/>
    <w:rsid w:val="00EA6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7D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7DB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57DBF"/>
    <w:pPr>
      <w:jc w:val="both"/>
    </w:pPr>
    <w:rPr>
      <w:sz w:val="24"/>
    </w:rPr>
  </w:style>
  <w:style w:type="paragraph" w:styleId="Corpodetexto3">
    <w:name w:val="Body Text 3"/>
    <w:basedOn w:val="Normal"/>
    <w:rsid w:val="00557DBF"/>
    <w:pPr>
      <w:spacing w:line="240" w:lineRule="exact"/>
      <w:jc w:val="both"/>
    </w:pPr>
    <w:rPr>
      <w:b/>
      <w:sz w:val="28"/>
    </w:rPr>
  </w:style>
  <w:style w:type="paragraph" w:styleId="Recuodecorpodetexto2">
    <w:name w:val="Body Text Indent 2"/>
    <w:basedOn w:val="Normal"/>
    <w:rsid w:val="004717FB"/>
    <w:pPr>
      <w:spacing w:after="120" w:line="480" w:lineRule="auto"/>
      <w:ind w:left="283"/>
    </w:pPr>
  </w:style>
  <w:style w:type="paragraph" w:styleId="TextosemFormatao">
    <w:name w:val="Plain Text"/>
    <w:basedOn w:val="Normal"/>
    <w:rsid w:val="004717FB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4717F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3F33D5"/>
    <w:pPr>
      <w:spacing w:after="120" w:line="480" w:lineRule="auto"/>
    </w:pPr>
  </w:style>
  <w:style w:type="paragraph" w:styleId="Recuodecorpodetexto3">
    <w:name w:val="Body Text Indent 3"/>
    <w:basedOn w:val="Normal"/>
    <w:rsid w:val="00EA6E3F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EA6E3F"/>
    <w:pPr>
      <w:spacing w:after="120"/>
      <w:ind w:left="283"/>
    </w:pPr>
  </w:style>
  <w:style w:type="character" w:styleId="Hyperlink">
    <w:name w:val="Hyperlink"/>
    <w:rsid w:val="00EA6E3F"/>
    <w:rPr>
      <w:color w:val="0000FF"/>
      <w:u w:val="single"/>
    </w:rPr>
  </w:style>
  <w:style w:type="character" w:styleId="Nmerodepgina">
    <w:name w:val="page number"/>
    <w:basedOn w:val="Fontepargpadro"/>
    <w:rsid w:val="00A2630A"/>
  </w:style>
  <w:style w:type="paragraph" w:customStyle="1" w:styleId="ecxmsonormal">
    <w:name w:val="ecxmsonormal"/>
    <w:basedOn w:val="Normal"/>
    <w:rsid w:val="007519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DBF"/>
  </w:style>
  <w:style w:type="paragraph" w:styleId="Ttulo1">
    <w:name w:val="heading 1"/>
    <w:basedOn w:val="Normal"/>
    <w:next w:val="Normal"/>
    <w:qFormat/>
    <w:rsid w:val="003F33D5"/>
    <w:pPr>
      <w:keepNext/>
      <w:outlineLvl w:val="0"/>
    </w:pPr>
    <w:rPr>
      <w:b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rsid w:val="003F33D5"/>
    <w:pPr>
      <w:keepNext/>
      <w:spacing w:line="240" w:lineRule="exact"/>
      <w:outlineLvl w:val="1"/>
    </w:pPr>
    <w:rPr>
      <w:snapToGrid w:val="0"/>
      <w:sz w:val="24"/>
      <w:lang w:val="en-US"/>
    </w:rPr>
  </w:style>
  <w:style w:type="paragraph" w:styleId="Ttulo3">
    <w:name w:val="heading 3"/>
    <w:basedOn w:val="Normal"/>
    <w:next w:val="Normal"/>
    <w:qFormat/>
    <w:rsid w:val="00EA6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7D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7DB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57DBF"/>
    <w:pPr>
      <w:jc w:val="both"/>
    </w:pPr>
    <w:rPr>
      <w:sz w:val="24"/>
    </w:rPr>
  </w:style>
  <w:style w:type="paragraph" w:styleId="Corpodetexto3">
    <w:name w:val="Body Text 3"/>
    <w:basedOn w:val="Normal"/>
    <w:rsid w:val="00557DBF"/>
    <w:pPr>
      <w:spacing w:line="240" w:lineRule="exact"/>
      <w:jc w:val="both"/>
    </w:pPr>
    <w:rPr>
      <w:b/>
      <w:sz w:val="28"/>
    </w:rPr>
  </w:style>
  <w:style w:type="paragraph" w:styleId="Recuodecorpodetexto2">
    <w:name w:val="Body Text Indent 2"/>
    <w:basedOn w:val="Normal"/>
    <w:rsid w:val="004717FB"/>
    <w:pPr>
      <w:spacing w:after="120" w:line="480" w:lineRule="auto"/>
      <w:ind w:left="283"/>
    </w:pPr>
  </w:style>
  <w:style w:type="paragraph" w:styleId="TextosemFormatao">
    <w:name w:val="Plain Text"/>
    <w:basedOn w:val="Normal"/>
    <w:rsid w:val="004717FB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4717F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3F33D5"/>
    <w:pPr>
      <w:spacing w:after="120" w:line="480" w:lineRule="auto"/>
    </w:pPr>
  </w:style>
  <w:style w:type="paragraph" w:styleId="Recuodecorpodetexto3">
    <w:name w:val="Body Text Indent 3"/>
    <w:basedOn w:val="Normal"/>
    <w:rsid w:val="00EA6E3F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EA6E3F"/>
    <w:pPr>
      <w:spacing w:after="120"/>
      <w:ind w:left="283"/>
    </w:pPr>
  </w:style>
  <w:style w:type="character" w:styleId="Hyperlink">
    <w:name w:val="Hyperlink"/>
    <w:rsid w:val="00EA6E3F"/>
    <w:rPr>
      <w:color w:val="0000FF"/>
      <w:u w:val="single"/>
    </w:rPr>
  </w:style>
  <w:style w:type="character" w:styleId="Nmerodepgina">
    <w:name w:val="page number"/>
    <w:basedOn w:val="Fontepargpadro"/>
    <w:rsid w:val="00A2630A"/>
  </w:style>
  <w:style w:type="paragraph" w:customStyle="1" w:styleId="ecxmsonormal">
    <w:name w:val="ecxmsonormal"/>
    <w:basedOn w:val="Normal"/>
    <w:rsid w:val="007519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20.wmf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PS nº</vt:lpstr>
    </vt:vector>
  </TitlesOfParts>
  <Company>Microsoft</Company>
  <LinksUpToDate>false</LinksUpToDate>
  <CharactersWithSpaces>2571</CharactersWithSpaces>
  <SharedDoc>false</SharedDoc>
  <HLinks>
    <vt:vector size="6" baseType="variant"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http://www.cramg.org.br/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PS nº</dc:title>
  <dc:creator>Carlos</dc:creator>
  <cp:lastModifiedBy>Adm. Debora Leite</cp:lastModifiedBy>
  <cp:revision>10</cp:revision>
  <cp:lastPrinted>2018-06-25T12:39:00Z</cp:lastPrinted>
  <dcterms:created xsi:type="dcterms:W3CDTF">2018-06-20T17:01:00Z</dcterms:created>
  <dcterms:modified xsi:type="dcterms:W3CDTF">2018-07-11T13:42:00Z</dcterms:modified>
</cp:coreProperties>
</file>