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92"/>
        <w:gridCol w:w="2602"/>
        <w:gridCol w:w="2701"/>
      </w:tblGrid>
      <w:tr w:rsidR="00696E39" w:rsidRPr="00E9169D" w:rsidTr="007647BF">
        <w:tc>
          <w:tcPr>
            <w:tcW w:w="10606" w:type="dxa"/>
            <w:gridSpan w:val="6"/>
            <w:shd w:val="clear" w:color="auto" w:fill="D9D9D9" w:themeFill="background1" w:themeFillShade="D9"/>
          </w:tcPr>
          <w:p w:rsidR="00696E39" w:rsidRPr="00E9169D" w:rsidRDefault="00152BCC" w:rsidP="00696E39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24A75D" wp14:editId="74354FE8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FÍSICA              </w:t>
            </w:r>
          </w:p>
        </w:tc>
      </w:tr>
      <w:tr w:rsidR="00696E39" w:rsidRPr="00696E39" w:rsidTr="007647BF">
        <w:trPr>
          <w:trHeight w:val="464"/>
        </w:trPr>
        <w:tc>
          <w:tcPr>
            <w:tcW w:w="10606" w:type="dxa"/>
            <w:gridSpan w:val="6"/>
            <w:vAlign w:val="bottom"/>
          </w:tcPr>
          <w:p w:rsidR="00CC46AB" w:rsidRDefault="00CC46AB" w:rsidP="00CC46AB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ILMO Sr. PRESIDENTE DO CRA-MG,</w:t>
            </w:r>
          </w:p>
          <w:p w:rsidR="00696E39" w:rsidRPr="00696E39" w:rsidRDefault="00CC46AB" w:rsidP="00CC46A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 abaixo identificado, tendo anexado a documentação necessária e assumindo responsabilidade civil e criminal pelas informações constantes deste documento, requer a V.Sa.:</w:t>
            </w:r>
          </w:p>
        </w:tc>
      </w:tr>
      <w:tr w:rsidR="00696E39" w:rsidRPr="00696E39" w:rsidTr="007647BF">
        <w:trPr>
          <w:trHeight w:val="266"/>
        </w:trPr>
        <w:tc>
          <w:tcPr>
            <w:tcW w:w="10606" w:type="dxa"/>
            <w:gridSpan w:val="6"/>
            <w:vAlign w:val="bottom"/>
          </w:tcPr>
          <w:p w:rsidR="00696E39" w:rsidRDefault="00696E39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- </w:t>
            </w:r>
            <w:bookmarkStart w:id="0" w:name="_GoBack"/>
            <w:r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9" type="#_x0000_t75" style="width:494pt;height:18.15pt" o:ole="">
                  <v:imagedata r:id="rId8" o:title=""/>
                </v:shape>
                <w:control r:id="rId9" w:name="OptionButton1" w:shapeid="_x0000_i1239"/>
              </w:object>
            </w:r>
            <w:bookmarkEnd w:id="0"/>
          </w:p>
          <w:p w:rsidR="007647BF" w:rsidRDefault="00696E39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A1 -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15.2pt;height:18.15pt" o:ole="">
                  <v:imagedata r:id="rId10" o:title=""/>
                </v:shape>
                <w:control r:id="rId11" w:name="CheckBox1" w:shapeid="_x0000_i1097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A2 -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45.7pt;height:18.15pt" o:ole="">
                  <v:imagedata r:id="rId12" o:title=""/>
                </v:shape>
                <w:control r:id="rId13" w:name="CheckBox2" w:shapeid="_x0000_i1099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A3 -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122.7pt;height:18.15pt" o:ole="">
                  <v:imagedata r:id="rId14" o:title=""/>
                </v:shape>
                <w:control r:id="rId15" w:name="CheckBox3" w:shapeid="_x0000_i1101"/>
              </w:objec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1BA">
              <w:rPr>
                <w:rFonts w:ascii="Arial" w:hAnsi="Arial" w:cs="Arial"/>
                <w:sz w:val="16"/>
                <w:szCs w:val="16"/>
              </w:rPr>
              <w:t xml:space="preserve">A4 - </w:t>
            </w:r>
            <w:r w:rsidR="008461B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122.7pt;height:18.15pt" o:ole="">
                  <v:imagedata r:id="rId16" o:title=""/>
                </v:shape>
                <w:control r:id="rId17" w:name="CheckBox31" w:shapeid="_x0000_i1103"/>
              </w:object>
            </w:r>
          </w:p>
          <w:p w:rsidR="00696E39" w:rsidRPr="00696E39" w:rsidRDefault="00757237" w:rsidP="00CC46AB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647B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226.65pt;height:18.15pt" o:ole="">
                  <v:imagedata r:id="rId18" o:title=""/>
                </v:shape>
                <w:control r:id="rId19" w:name="CheckBox4" w:shapeid="_x0000_i1105"/>
              </w:object>
            </w:r>
            <w:r w:rsidR="00CC46AB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29.45pt;height:18.15pt" o:ole="">
                  <v:imagedata r:id="rId20" o:title=""/>
                </v:shape>
                <w:control r:id="rId21" w:name="TextBox1" w:shapeid="_x0000_i1107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A843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A6</w: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647B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125.85pt;height:18.15pt" o:ole="">
                  <v:imagedata r:id="rId22" o:title=""/>
                </v:shape>
                <w:control r:id="rId23" w:name="CheckBox5" w:shapeid="_x0000_i1109"/>
              </w:objec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7BF" w:rsidRPr="00696E39" w:rsidTr="00EF4DD2">
        <w:trPr>
          <w:trHeight w:val="480"/>
        </w:trPr>
        <w:tc>
          <w:tcPr>
            <w:tcW w:w="5211" w:type="dxa"/>
            <w:gridSpan w:val="3"/>
            <w:vAlign w:val="bottom"/>
          </w:tcPr>
          <w:p w:rsidR="007647BF" w:rsidRPr="007647BF" w:rsidRDefault="007647BF" w:rsidP="00696E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6AB">
              <w:rPr>
                <w:rFonts w:ascii="Arial" w:hAnsi="Arial" w:cs="Arial"/>
                <w:b/>
                <w:sz w:val="16"/>
                <w:szCs w:val="16"/>
              </w:rPr>
              <w:t>B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108.3pt;height:18.15pt" o:ole="">
                  <v:imagedata r:id="rId24" o:title=""/>
                </v:shape>
                <w:control r:id="rId25" w:name="OptionButton2" w:shapeid="_x0000_i1111"/>
              </w:object>
            </w:r>
          </w:p>
        </w:tc>
        <w:tc>
          <w:tcPr>
            <w:tcW w:w="5395" w:type="dxa"/>
            <w:gridSpan w:val="3"/>
            <w:vAlign w:val="bottom"/>
          </w:tcPr>
          <w:p w:rsidR="007647BF" w:rsidRPr="007647BF" w:rsidRDefault="007647BF" w:rsidP="00696E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6AB">
              <w:rPr>
                <w:rFonts w:ascii="Arial" w:hAnsi="Arial" w:cs="Arial"/>
                <w:b/>
                <w:sz w:val="16"/>
                <w:szCs w:val="16"/>
              </w:rPr>
              <w:t>C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C05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194.7pt;height:18.15pt" o:ole="">
                  <v:imagedata r:id="rId26" o:title=""/>
                </v:shape>
                <w:control r:id="rId27" w:name="OptionButton21" w:shapeid="_x0000_i1113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27.55pt;height:18.15pt" o:ole="">
                  <v:imagedata r:id="rId28" o:title=""/>
                </v:shape>
                <w:control r:id="rId29" w:name="TextBox221" w:shapeid="_x0000_i1115"/>
              </w:object>
            </w:r>
          </w:p>
        </w:tc>
      </w:tr>
      <w:tr w:rsidR="00BF005C" w:rsidRPr="00696E39" w:rsidTr="00EF4DD2">
        <w:trPr>
          <w:trHeight w:val="558"/>
        </w:trPr>
        <w:tc>
          <w:tcPr>
            <w:tcW w:w="5211" w:type="dxa"/>
            <w:gridSpan w:val="3"/>
            <w:vMerge w:val="restart"/>
            <w:vAlign w:val="center"/>
          </w:tcPr>
          <w:p w:rsidR="00BF005C" w:rsidRDefault="00BF005C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CC46AB">
              <w:rPr>
                <w:rFonts w:ascii="Arial" w:hAnsi="Arial" w:cs="Arial"/>
                <w:b/>
                <w:sz w:val="16"/>
                <w:szCs w:val="16"/>
              </w:rPr>
              <w:t>D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197.2pt;height:18.15pt" o:ole="">
                  <v:imagedata r:id="rId30" o:title=""/>
                </v:shape>
                <w:control r:id="rId31" w:name="OptionButton51" w:shapeid="_x0000_i1117"/>
              </w:object>
            </w:r>
          </w:p>
          <w:p w:rsidR="00BF005C" w:rsidRDefault="00BF005C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D1 -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85.75pt;height:18.15pt" o:ole="">
                  <v:imagedata r:id="rId32" o:title=""/>
                </v:shape>
                <w:control r:id="rId33" w:name="CheckBox21" w:shapeid="_x0000_i111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D2 -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108.3pt;height:18.15pt" o:ole="">
                  <v:imagedata r:id="rId34" o:title=""/>
                </v:shape>
                <w:control r:id="rId35" w:name="CheckBox22" w:shapeid="_x0000_i1121"/>
              </w:object>
            </w:r>
          </w:p>
          <w:p w:rsidR="00BF005C" w:rsidRPr="00696E39" w:rsidRDefault="00BF005C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CC46A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200.35pt;height:18.15pt" o:ole="">
                  <v:imagedata r:id="rId36" o:title=""/>
                </v:shape>
                <w:control r:id="rId37" w:name="OptionButton81" w:shapeid="_x0000_i1123"/>
              </w:object>
            </w:r>
          </w:p>
        </w:tc>
      </w:tr>
      <w:tr w:rsidR="00BF005C" w:rsidRPr="00696E39" w:rsidTr="00EF4DD2">
        <w:trPr>
          <w:trHeight w:val="536"/>
        </w:trPr>
        <w:tc>
          <w:tcPr>
            <w:tcW w:w="5211" w:type="dxa"/>
            <w:gridSpan w:val="3"/>
            <w:vMerge/>
            <w:vAlign w:val="bottom"/>
          </w:tcPr>
          <w:p w:rsidR="00BF005C" w:rsidRDefault="00BF005C" w:rsidP="007647BF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CC46A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214.75pt;height:18.15pt" o:ole="">
                  <v:imagedata r:id="rId38" o:title=""/>
                </v:shape>
                <w:control r:id="rId39" w:name="OptionButton91" w:shapeid="_x0000_i112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27.55pt;height:18.15pt" o:ole="">
                  <v:imagedata r:id="rId28" o:title=""/>
                </v:shape>
                <w:control r:id="rId40" w:name="TextBox22" w:shapeid="_x0000_i1127"/>
              </w:object>
            </w:r>
          </w:p>
        </w:tc>
      </w:tr>
      <w:tr w:rsidR="00BF005C" w:rsidRPr="00696E39" w:rsidTr="00EF4DD2">
        <w:trPr>
          <w:trHeight w:val="574"/>
        </w:trPr>
        <w:tc>
          <w:tcPr>
            <w:tcW w:w="5211" w:type="dxa"/>
            <w:gridSpan w:val="3"/>
            <w:vMerge/>
            <w:vAlign w:val="bottom"/>
          </w:tcPr>
          <w:p w:rsidR="00BF005C" w:rsidRDefault="00BF005C" w:rsidP="007647BF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BF005C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200.35pt;height:18.15pt" o:ole="">
                  <v:imagedata r:id="rId41" o:title=""/>
                </v:shape>
                <w:control r:id="rId42" w:name="OptionButton811" w:shapeid="_x0000_i1129"/>
              </w:object>
            </w:r>
          </w:p>
        </w:tc>
      </w:tr>
      <w:tr w:rsidR="00696E39" w:rsidRPr="00696E39" w:rsidTr="00031A66">
        <w:trPr>
          <w:trHeight w:val="516"/>
        </w:trPr>
        <w:tc>
          <w:tcPr>
            <w:tcW w:w="10606" w:type="dxa"/>
            <w:gridSpan w:val="6"/>
            <w:vAlign w:val="bottom"/>
          </w:tcPr>
          <w:p w:rsidR="00696E39" w:rsidRPr="00696E39" w:rsidRDefault="007647BF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Observação: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470.8pt;height:18.15pt" o:ole="">
                  <v:imagedata r:id="rId43" o:title=""/>
                </v:shape>
                <w:control r:id="rId44" w:name="TextBox3" w:shapeid="_x0000_i1131"/>
              </w:object>
            </w:r>
          </w:p>
        </w:tc>
      </w:tr>
      <w:tr w:rsidR="007647BF" w:rsidTr="00CD6CB7">
        <w:tc>
          <w:tcPr>
            <w:tcW w:w="10606" w:type="dxa"/>
            <w:gridSpan w:val="6"/>
            <w:shd w:val="clear" w:color="auto" w:fill="D9D9D9" w:themeFill="background1" w:themeFillShade="D9"/>
          </w:tcPr>
          <w:p w:rsidR="007647BF" w:rsidRDefault="00CD6CB7" w:rsidP="00CD6CB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7647BF" w:rsidTr="00031A66">
        <w:trPr>
          <w:trHeight w:val="512"/>
        </w:trPr>
        <w:tc>
          <w:tcPr>
            <w:tcW w:w="10606" w:type="dxa"/>
            <w:gridSpan w:val="6"/>
            <w:vAlign w:val="bottom"/>
          </w:tcPr>
          <w:p w:rsidR="007647BF" w:rsidRPr="00CD6CB7" w:rsidRDefault="00CD6CB7" w:rsidP="0003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342.45pt;height:18.15pt" o:ole="">
                  <v:imagedata r:id="rId45" o:title=""/>
                </v:shape>
                <w:control r:id="rId46" w:name="TextBox2" w:shapeid="_x0000_i113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60.1pt;height:18.15pt" o:ole="">
                  <v:imagedata r:id="rId47" o:title=""/>
                </v:shape>
                <w:control r:id="rId48" w:name="TextBox4" w:shapeid="_x0000_i1135"/>
              </w:object>
            </w:r>
          </w:p>
        </w:tc>
      </w:tr>
      <w:tr w:rsidR="007647BF" w:rsidTr="00D66E1D">
        <w:trPr>
          <w:trHeight w:val="406"/>
        </w:trPr>
        <w:tc>
          <w:tcPr>
            <w:tcW w:w="10606" w:type="dxa"/>
            <w:gridSpan w:val="6"/>
            <w:vAlign w:val="bottom"/>
          </w:tcPr>
          <w:p w:rsidR="007647BF" w:rsidRPr="00D66E1D" w:rsidRDefault="00A50523" w:rsidP="00D66E1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37" type="#_x0000_t75" style="width:80.75pt;height:15.05pt" o:ole="">
                  <v:imagedata r:id="rId49" o:title=""/>
                </v:shape>
                <w:control r:id="rId50" w:name="OptionButton17" w:shapeid="_x0000_i113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39" type="#_x0000_t75" style="width:78.25pt;height:15.05pt" o:ole="">
                  <v:imagedata r:id="rId51" o:title=""/>
                </v:shape>
                <w:control r:id="rId52" w:name="OptionButton18" w:shapeid="_x0000_i1139"/>
              </w:object>
            </w:r>
          </w:p>
        </w:tc>
      </w:tr>
      <w:tr w:rsidR="007647BF" w:rsidTr="007647BF">
        <w:tc>
          <w:tcPr>
            <w:tcW w:w="10606" w:type="dxa"/>
            <w:gridSpan w:val="6"/>
          </w:tcPr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1" type="#_x0000_t75" style="width:246.7pt;height:16.3pt" o:ole="">
                  <v:imagedata r:id="rId53" o:title=""/>
                </v:shape>
                <w:control r:id="rId54" w:name="TextBox414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3" type="#_x0000_t75" style="width:36.95pt;height:16.3pt" o:ole="">
                  <v:imagedata r:id="rId55" o:title=""/>
                </v:shape>
                <w:control r:id="rId56" w:name="TextBox415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5" type="#_x0000_t75" style="width:38.2pt;height:16.3pt" o:ole="">
                  <v:imagedata r:id="rId57" o:title=""/>
                </v:shape>
                <w:control r:id="rId58" w:name="TextBox416" w:shapeid="_x0000_i1145"/>
              </w:object>
            </w:r>
          </w:p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7" type="#_x0000_t75" style="width:84.5pt;height:16.3pt" o:ole="">
                  <v:imagedata r:id="rId59" o:title=""/>
                </v:shape>
                <w:control r:id="rId60" w:name="TextBox432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9" type="#_x0000_t75" style="width:1in;height:16.3pt" o:ole="">
                  <v:imagedata r:id="rId61" o:title=""/>
                </v:shape>
                <w:control r:id="rId62" w:name="TextBox46135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1" type="#_x0000_t75" style="width:28.8pt;height:16.3pt" o:ole="">
                  <v:imagedata r:id="rId63" o:title=""/>
                </v:shape>
                <w:control r:id="rId64" w:name="TextBox4611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3" type="#_x0000_t75" style="width:57.6pt;height:16.3pt" o:ole="">
                  <v:imagedata r:id="rId65" o:title=""/>
                </v:shape>
                <w:control r:id="rId66" w:name="TextBox4613" w:shapeid="_x0000_i115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5" type="#_x0000_t75" style="width:57.6pt;height:16.3pt" o:ole="">
                  <v:imagedata r:id="rId65" o:title=""/>
                </v:shape>
                <w:control r:id="rId67" w:name="TextBox46131" w:shapeid="_x0000_i115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7" type="#_x0000_t75" style="width:57.6pt;height:16.3pt" o:ole="">
                  <v:imagedata r:id="rId65" o:title=""/>
                </v:shape>
                <w:control r:id="rId68" w:name="TextBox46132" w:shapeid="_x0000_i1157"/>
              </w:object>
            </w:r>
          </w:p>
          <w:p w:rsidR="007647BF" w:rsidRPr="00CD6CB7" w:rsidRDefault="00A50523" w:rsidP="00A50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9" type="#_x0000_t75" style="width:226.65pt;height:16.3pt" o:ole="">
                  <v:imagedata r:id="rId69" o:title=""/>
                </v:shape>
                <w:control r:id="rId70" w:name="TextBox46133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1" type="#_x0000_t75" style="width:75.75pt;height:16.3pt" o:ole="">
                  <v:imagedata r:id="rId71" o:title=""/>
                </v:shape>
                <w:control r:id="rId72" w:name="TextBox46134" w:shapeid="_x0000_i1161"/>
              </w:object>
            </w:r>
          </w:p>
        </w:tc>
      </w:tr>
      <w:tr w:rsidR="007647BF" w:rsidTr="00A50523">
        <w:tc>
          <w:tcPr>
            <w:tcW w:w="10606" w:type="dxa"/>
            <w:gridSpan w:val="6"/>
            <w:shd w:val="clear" w:color="auto" w:fill="D9D9D9" w:themeFill="background1" w:themeFillShade="D9"/>
          </w:tcPr>
          <w:p w:rsidR="007647BF" w:rsidRPr="00CD6CB7" w:rsidRDefault="00031A66" w:rsidP="00A5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A50523">
              <w:rPr>
                <w:rFonts w:ascii="Arial" w:hAnsi="Arial" w:cs="Arial"/>
                <w:b/>
                <w:sz w:val="16"/>
                <w:szCs w:val="16"/>
              </w:rPr>
              <w:t>O PREENCHIMENTO DOS CAMPOS ABAIXO É NECESSÁRIO APENAS PARA OS SERVIÇOS D1 E D2</w:t>
            </w:r>
          </w:p>
        </w:tc>
      </w:tr>
      <w:tr w:rsidR="00970440" w:rsidRPr="007B635F" w:rsidTr="00E07E8D">
        <w:tc>
          <w:tcPr>
            <w:tcW w:w="3369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Impressão Digital: Polegar Direito / Cor Preta</w:t>
            </w:r>
          </w:p>
        </w:tc>
        <w:tc>
          <w:tcPr>
            <w:tcW w:w="1934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970440" w:rsidRPr="007B635F" w:rsidTr="00E07E8D">
        <w:trPr>
          <w:trHeight w:val="939"/>
        </w:trPr>
        <w:tc>
          <w:tcPr>
            <w:tcW w:w="1668" w:type="dxa"/>
            <w:vMerge w:val="restart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970440" w:rsidRPr="007B635F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4" w:type="dxa"/>
            <w:gridSpan w:val="2"/>
            <w:vMerge w:val="restart"/>
          </w:tcPr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Pr="007B635F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Pr="007B635F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0440" w:rsidRPr="007B635F" w:rsidTr="00E07E8D">
        <w:trPr>
          <w:trHeight w:val="939"/>
        </w:trPr>
        <w:tc>
          <w:tcPr>
            <w:tcW w:w="1668" w:type="dxa"/>
            <w:vMerge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970440" w:rsidRPr="007B635F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4" w:type="dxa"/>
            <w:gridSpan w:val="2"/>
            <w:vMerge/>
          </w:tcPr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  <w:p w:rsidR="00970440" w:rsidRPr="007B635F" w:rsidRDefault="00970440" w:rsidP="00E07E8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47BF" w:rsidTr="007647BF">
        <w:tc>
          <w:tcPr>
            <w:tcW w:w="10606" w:type="dxa"/>
            <w:gridSpan w:val="6"/>
          </w:tcPr>
          <w:p w:rsid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63" type="#_x0000_t75" style="width:90.8pt;height:18.15pt" o:ole="">
                  <v:imagedata r:id="rId73" o:title=""/>
                </v:shape>
                <w:control r:id="rId74" w:name="TextBox5" w:shapeid="_x0000_i1163"/>
              </w:object>
            </w:r>
            <w:r w:rsidR="000E47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6858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REQUERENTE: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_________________________________________________________</w:t>
            </w:r>
          </w:p>
        </w:tc>
      </w:tr>
      <w:tr w:rsidR="00970440" w:rsidTr="00970440">
        <w:tc>
          <w:tcPr>
            <w:tcW w:w="7905" w:type="dxa"/>
            <w:gridSpan w:val="5"/>
          </w:tcPr>
          <w:p w:rsidR="00031A66" w:rsidRDefault="00031A66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C2E8A" w:rsidRDefault="00970440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701" w:type="dxa"/>
          </w:tcPr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B06018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7647BF" w:rsidTr="007647BF">
        <w:tc>
          <w:tcPr>
            <w:tcW w:w="10606" w:type="dxa"/>
            <w:gridSpan w:val="6"/>
          </w:tcPr>
          <w:p w:rsidR="00931910" w:rsidRDefault="00931910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As certidões de RCA e Acervo Técnico têm validade de 06 meses. As demais certidões terão validade até 31 de dezembro do ano de sua expedição;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Renovação de atestado: se o contrato estiver vencido e tiver aditivo contratual de prorrogação, considera-se um novo RCA. 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As certidões de RCA e Acervo Técnico somente terão validade na Jurisdição de outro CRA, após serem visadas por este.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Não terá validade a documentação encaminhada via fax ou e-mail;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970440">
              <w:rPr>
                <w:rFonts w:ascii="Arial" w:hAnsi="Arial" w:cs="Arial"/>
                <w:sz w:val="16"/>
                <w:szCs w:val="16"/>
              </w:rPr>
              <w:t>É obrigatória a apresentação da documentação completa, sem a qual não será possível analisar o pedido;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440">
              <w:rPr>
                <w:rFonts w:ascii="Arial" w:hAnsi="Arial" w:cs="Arial"/>
                <w:color w:val="000000"/>
                <w:sz w:val="16"/>
                <w:szCs w:val="16"/>
              </w:rPr>
              <w:t>Não nos responsabilizamos por extravio de correspondências encaminhadas via correios;</w:t>
            </w:r>
          </w:p>
          <w:p w:rsidR="00970440" w:rsidRPr="00970440" w:rsidRDefault="00970440" w:rsidP="00931910">
            <w:pPr>
              <w:pStyle w:val="Estilo"/>
              <w:numPr>
                <w:ilvl w:val="0"/>
                <w:numId w:val="2"/>
              </w:numPr>
              <w:ind w:left="357" w:right="4" w:hanging="357"/>
              <w:rPr>
                <w:color w:val="000000"/>
                <w:sz w:val="16"/>
                <w:szCs w:val="16"/>
              </w:rPr>
            </w:pPr>
            <w:r w:rsidRPr="00970440">
              <w:rPr>
                <w:sz w:val="16"/>
                <w:szCs w:val="16"/>
              </w:rPr>
              <w:t>Formulários rasurados ou preenchidos de fo</w:t>
            </w:r>
            <w:r w:rsidR="00AA736A">
              <w:rPr>
                <w:sz w:val="16"/>
                <w:szCs w:val="16"/>
              </w:rPr>
              <w:t>rma incorreta não serão aceitos.</w:t>
            </w:r>
          </w:p>
          <w:p w:rsidR="007647BF" w:rsidRPr="00CD6CB7" w:rsidRDefault="00764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 w:rsidR="00931910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– Certidão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931910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499F5" wp14:editId="3833192E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1990725" cy="270510"/>
                <wp:effectExtent l="12065" t="11430" r="698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8D" w:rsidRDefault="00E07E8D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A1 – A2 – A3</w:t>
                            </w:r>
                            <w:r w:rsidR="008461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A4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01, 02, 03 e 07 </w:t>
                            </w:r>
                          </w:p>
                          <w:p w:rsidR="00E07E8D" w:rsidRDefault="00E07E8D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2pt;margin-top:.9pt;width:156.7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">
                <v:textbox>
                  <w:txbxContent>
                    <w:p w:rsidR="00E07E8D" w:rsidRDefault="00E07E8D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A1 – A2 – A3</w:t>
                      </w:r>
                      <w:r w:rsidR="008461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A4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01, 02, 03 e 07 </w:t>
                      </w:r>
                    </w:p>
                    <w:p w:rsidR="00E07E8D" w:rsidRDefault="00E07E8D" w:rsidP="009319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9D700" wp14:editId="6099D3F2">
                <wp:simplePos x="0" y="0"/>
                <wp:positionH relativeFrom="column">
                  <wp:posOffset>2212340</wp:posOffset>
                </wp:positionH>
                <wp:positionV relativeFrom="paragraph">
                  <wp:posOffset>11430</wp:posOffset>
                </wp:positionV>
                <wp:extent cx="1895475" cy="270510"/>
                <wp:effectExtent l="12065" t="11430" r="6985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8D" w:rsidRDefault="008461BA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A5 – A6</w:t>
                            </w:r>
                            <w:r w:rsidR="00E07E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07E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07E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01, 02, 03,  04  e 07  </w:t>
                            </w:r>
                          </w:p>
                          <w:p w:rsidR="00E07E8D" w:rsidRDefault="00E07E8D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174.2pt;margin-top:.9pt;width:149.2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">
                <v:textbox>
                  <w:txbxContent>
                    <w:p w:rsidR="00E07E8D" w:rsidRDefault="008461BA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A5 – A6</w:t>
                      </w:r>
                      <w:r w:rsidR="00E07E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E07E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07E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01, 02, 03,  04  e 07  </w:t>
                      </w:r>
                    </w:p>
                    <w:p w:rsidR="00E07E8D" w:rsidRDefault="00E07E8D" w:rsidP="00931910"/>
                  </w:txbxContent>
                </v:textbox>
              </v:shape>
            </w:pict>
          </mc:Fallback>
        </mc:AlternateContent>
      </w:r>
    </w:p>
    <w:p w:rsidR="00931910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 - </w:t>
      </w:r>
      <w:r w:rsidR="00FD6C83">
        <w:rPr>
          <w:rFonts w:ascii="Arial" w:hAnsi="Arial" w:cs="Arial"/>
          <w:b/>
          <w:sz w:val="18"/>
          <w:szCs w:val="18"/>
        </w:rPr>
        <w:t>Recurso ao CFA - 01, 02, 06</w:t>
      </w: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 - Visto em documento expedido por outro CRA -  01, 02, 03, 05 e 07    </w:t>
      </w: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 - </w:t>
      </w:r>
      <w:r>
        <w:rPr>
          <w:rFonts w:ascii="Arial" w:hAnsi="Arial" w:cs="Arial"/>
          <w:b/>
          <w:sz w:val="18"/>
          <w:szCs w:val="18"/>
        </w:rPr>
        <w:t>Carteira de Identidade Profissional:</w:t>
      </w: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D1 </w:t>
      </w:r>
      <w:r>
        <w:rPr>
          <w:rFonts w:ascii="Arial" w:hAnsi="Arial" w:cs="Arial"/>
          <w:sz w:val="18"/>
          <w:szCs w:val="18"/>
        </w:rPr>
        <w:t xml:space="preserve">- (CIP vencida): </w:t>
      </w:r>
      <w:r>
        <w:rPr>
          <w:rFonts w:ascii="Arial" w:hAnsi="Arial" w:cs="Arial"/>
          <w:b/>
          <w:sz w:val="18"/>
          <w:szCs w:val="18"/>
        </w:rPr>
        <w:t>01, 02, 03, 07, 09, 10, 11 e  12</w:t>
      </w:r>
    </w:p>
    <w:p w:rsidR="00931910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Default="00931910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D2 </w:t>
      </w:r>
      <w:r>
        <w:rPr>
          <w:rFonts w:ascii="Arial" w:hAnsi="Arial" w:cs="Arial"/>
          <w:sz w:val="18"/>
          <w:szCs w:val="18"/>
        </w:rPr>
        <w:t xml:space="preserve">- _____ª Via e/ou substituição:  </w:t>
      </w:r>
      <w:r>
        <w:rPr>
          <w:rFonts w:ascii="Arial" w:hAnsi="Arial" w:cs="Arial"/>
          <w:b/>
          <w:sz w:val="18"/>
          <w:szCs w:val="18"/>
        </w:rPr>
        <w:t>01, 02, 03, 07, 10, 11  e  12</w:t>
      </w:r>
    </w:p>
    <w:p w:rsidR="00931910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E - Renovação de Atestado – 01, 03, 04, 07 e 08</w:t>
      </w:r>
    </w:p>
    <w:p w:rsidR="00931910" w:rsidRDefault="00931910" w:rsidP="00931910">
      <w:pPr>
        <w:rPr>
          <w:rFonts w:ascii="Arial" w:hAnsi="Arial" w:cs="Arial"/>
          <w:b/>
          <w:color w:val="000000"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 - Transferência de Acervo Técnico – 01, 02, 03 e 07</w:t>
      </w:r>
    </w:p>
    <w:p w:rsidR="00931910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Default="00931910" w:rsidP="00931910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INSTRUÇÕES/DOCUMENTOS NECESSÁRIOS</w:t>
      </w:r>
    </w:p>
    <w:p w:rsidR="00931910" w:rsidRDefault="00931910" w:rsidP="00931910"/>
    <w:p w:rsidR="00931910" w:rsidRDefault="00931910" w:rsidP="0093191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Requerimento preenchido e assinado;</w:t>
      </w:r>
    </w:p>
    <w:p w:rsidR="00931910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– Comprovante de pagamento da taxa referente ao serviço requerido, conforme tabela abaixo:</w:t>
      </w: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219"/>
      </w:tblGrid>
      <w:tr w:rsidR="00931910" w:rsidTr="00931910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931910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A, C e 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006858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36,97</w:t>
            </w:r>
          </w:p>
        </w:tc>
      </w:tr>
      <w:tr w:rsidR="00931910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Requerimento de remessa de Recurso ao CFA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006858" w:rsidP="00085A10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173,27</w:t>
            </w:r>
          </w:p>
        </w:tc>
      </w:tr>
      <w:tr w:rsidR="00931910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Transferência de Acervo Técnico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Consultar CRA-MG</w:t>
            </w:r>
          </w:p>
        </w:tc>
      </w:tr>
    </w:tbl>
    <w:p w:rsidR="00931910" w:rsidRDefault="00931910" w:rsidP="0093191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31910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Como efetuar o pagamento: </w:t>
      </w:r>
      <w:r>
        <w:rPr>
          <w:sz w:val="18"/>
          <w:szCs w:val="18"/>
        </w:rPr>
        <w:t xml:space="preserve">Sede e Seccionais através de cartão de crédito visa/mastercard </w:t>
      </w:r>
      <w:r>
        <w:rPr>
          <w:b/>
          <w:sz w:val="18"/>
          <w:szCs w:val="18"/>
        </w:rPr>
        <w:t>OU</w:t>
      </w:r>
      <w:r>
        <w:rPr>
          <w:sz w:val="18"/>
          <w:szCs w:val="18"/>
        </w:rPr>
        <w:t xml:space="preserve"> bolet</w:t>
      </w:r>
      <w:r>
        <w:rPr>
          <w:color w:val="000080"/>
          <w:sz w:val="18"/>
          <w:szCs w:val="18"/>
        </w:rPr>
        <w:t xml:space="preserve">o </w:t>
      </w:r>
      <w:r>
        <w:rPr>
          <w:sz w:val="18"/>
          <w:szCs w:val="18"/>
        </w:rPr>
        <w:t>bancário</w:t>
      </w:r>
      <w:r>
        <w:rPr>
          <w:color w:val="000080"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Não é aceito pagamento em dinheiro ou cheque</w:t>
      </w:r>
      <w:r>
        <w:rPr>
          <w:sz w:val="18"/>
          <w:szCs w:val="18"/>
        </w:rPr>
        <w:t>.</w:t>
      </w:r>
    </w:p>
    <w:p w:rsidR="00931910" w:rsidRDefault="00931910" w:rsidP="00931910">
      <w:pPr>
        <w:ind w:right="-260"/>
        <w:jc w:val="both"/>
        <w:rPr>
          <w:rFonts w:ascii="Arial" w:hAnsi="Arial" w:cs="Arial"/>
          <w:sz w:val="18"/>
          <w:szCs w:val="18"/>
        </w:rPr>
      </w:pPr>
    </w:p>
    <w:p w:rsidR="00931910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 – </w:t>
      </w:r>
      <w:r>
        <w:rPr>
          <w:sz w:val="18"/>
          <w:szCs w:val="18"/>
        </w:rPr>
        <w:t xml:space="preserve">Estar em dia com suas obrigações legais e regulamentares junto ao CRA-MG, inclusive anuidades e com a Carteira de Identidade Profissional dentro do prazo de validade (exceto para a opção D1); </w:t>
      </w:r>
    </w:p>
    <w:p w:rsidR="00931910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</w:p>
    <w:p w:rsidR="00931910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 – Cópia do Atestado/Declaração devidamente registrado no CRA-MG;</w:t>
      </w:r>
    </w:p>
    <w:p w:rsidR="00931910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 – Original e cópia </w:t>
      </w:r>
      <w:r>
        <w:rPr>
          <w:rFonts w:ascii="Arial" w:hAnsi="Arial" w:cs="Arial"/>
          <w:b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cópia autenticada do documento expedido por outro CRA (Certidão de RCA ou Acervo);</w:t>
      </w:r>
    </w:p>
    <w:p w:rsidR="00931910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 – Fundamentação do recurso;</w:t>
      </w:r>
    </w:p>
    <w:p w:rsidR="00931910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 – </w:t>
      </w:r>
      <w:r>
        <w:rPr>
          <w:rFonts w:ascii="Arial" w:hAnsi="Arial" w:cs="Arial"/>
          <w:sz w:val="18"/>
          <w:szCs w:val="18"/>
        </w:rPr>
        <w:t>Comprovante de residência emitido nos últimos 3 (três) meses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931910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 – Original e cópia </w:t>
      </w:r>
      <w:r>
        <w:rPr>
          <w:rFonts w:ascii="Arial" w:hAnsi="Arial" w:cs="Arial"/>
          <w:b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cópia autenticada do novo Atestado com data atualizada e conteúdo idêntico ao anterior;</w:t>
      </w:r>
    </w:p>
    <w:p w:rsidR="00931910" w:rsidRDefault="002E1009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09 - Original e cópia </w:t>
      </w:r>
      <w:r w:rsidR="00931910">
        <w:rPr>
          <w:rFonts w:ascii="Arial" w:hAnsi="Arial" w:cs="Arial"/>
          <w:b/>
          <w:color w:val="000000"/>
          <w:sz w:val="18"/>
          <w:szCs w:val="18"/>
        </w:rPr>
        <w:t>OU</w:t>
      </w:r>
      <w:r w:rsidR="00931910">
        <w:rPr>
          <w:rFonts w:ascii="Arial" w:hAnsi="Arial" w:cs="Arial"/>
          <w:color w:val="000000"/>
          <w:sz w:val="18"/>
          <w:szCs w:val="18"/>
        </w:rPr>
        <w:t xml:space="preserve"> cópia autenticada do diploma de conclusão do curso devidamente registrado e revalidado pelo órgão competente.</w:t>
      </w:r>
    </w:p>
    <w:p w:rsidR="00931910" w:rsidRDefault="00931910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10 - Apresentar original e cópia </w:t>
      </w:r>
      <w:r>
        <w:rPr>
          <w:rFonts w:ascii="Arial" w:hAnsi="Arial" w:cs="Arial"/>
          <w:b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cópia autenticad</w:t>
      </w:r>
      <w:r w:rsidR="00FE48F6">
        <w:rPr>
          <w:rFonts w:ascii="Arial" w:hAnsi="Arial" w:cs="Arial"/>
          <w:color w:val="000000"/>
          <w:sz w:val="18"/>
          <w:szCs w:val="18"/>
        </w:rPr>
        <w:t>a da</w:t>
      </w:r>
      <w:r>
        <w:rPr>
          <w:rFonts w:ascii="Arial" w:hAnsi="Arial" w:cs="Arial"/>
          <w:color w:val="000000"/>
          <w:sz w:val="18"/>
          <w:szCs w:val="18"/>
        </w:rPr>
        <w:t xml:space="preserve"> Carteira de Id</w:t>
      </w:r>
      <w:r w:rsidR="00FE48F6">
        <w:rPr>
          <w:rFonts w:ascii="Arial" w:hAnsi="Arial" w:cs="Arial"/>
          <w:color w:val="000000"/>
          <w:sz w:val="18"/>
          <w:szCs w:val="18"/>
        </w:rPr>
        <w:t>entidade, caso não tenha sido apresentada anteriormente.</w:t>
      </w:r>
    </w:p>
    <w:p w:rsidR="00931910" w:rsidRDefault="00931910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11 - </w:t>
      </w:r>
      <w:r w:rsidR="00FE48F6">
        <w:rPr>
          <w:rFonts w:ascii="Arial" w:hAnsi="Arial" w:cs="Arial"/>
          <w:sz w:val="18"/>
          <w:szCs w:val="18"/>
        </w:rPr>
        <w:t>Uma foto 3x4 colorida recente. Caso deseje, foto e digital podem ser colhidas no ato da solicitação na sede do CRA-MG.</w:t>
      </w: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12 - Devolução da Carteira de Identidade Profissional expedida pelo CRA-MG </w:t>
      </w:r>
      <w:r>
        <w:rPr>
          <w:rFonts w:ascii="Arial" w:hAnsi="Arial" w:cs="Arial"/>
          <w:b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em caso de extravio, apresentação de Boletim de Ocorrência Policial </w:t>
      </w:r>
      <w:r>
        <w:rPr>
          <w:rFonts w:ascii="Arial" w:hAnsi="Arial" w:cs="Arial"/>
          <w:b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declaração, sob as penas da lei.</w:t>
      </w: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219B6" w:rsidRDefault="002219B6" w:rsidP="002219B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2219B6" w:rsidRDefault="002219B6" w:rsidP="002219B6">
      <w:pPr>
        <w:jc w:val="center"/>
        <w:rPr>
          <w:rFonts w:ascii="Arial" w:hAnsi="Arial" w:cs="Arial"/>
          <w:b/>
          <w:sz w:val="18"/>
          <w:szCs w:val="18"/>
        </w:rPr>
      </w:pPr>
    </w:p>
    <w:p w:rsidR="002219B6" w:rsidRPr="00994C8E" w:rsidRDefault="002219B6" w:rsidP="002219B6">
      <w:pPr>
        <w:spacing w:line="360" w:lineRule="auto"/>
        <w:ind w:right="-142"/>
        <w:rPr>
          <w:rFonts w:ascii="Arial" w:hAnsi="Arial" w:cs="Arial"/>
          <w:sz w:val="18"/>
          <w:szCs w:val="18"/>
        </w:rPr>
      </w:pPr>
      <w:r w:rsidRPr="00994C8E">
        <w:rPr>
          <w:rFonts w:ascii="Arial" w:hAnsi="Arial" w:cs="Arial"/>
          <w:sz w:val="18"/>
          <w:szCs w:val="18"/>
        </w:rPr>
        <w:t xml:space="preserve">* Central de Atendimento – Av. </w:t>
      </w:r>
      <w:r w:rsidR="00E13878">
        <w:rPr>
          <w:rFonts w:ascii="Arial" w:hAnsi="Arial" w:cs="Arial"/>
          <w:sz w:val="18"/>
          <w:szCs w:val="18"/>
        </w:rPr>
        <w:t>Olegário Maciel, 1233</w:t>
      </w:r>
      <w:r w:rsidRPr="00994C8E">
        <w:rPr>
          <w:rFonts w:ascii="Arial" w:hAnsi="Arial" w:cs="Arial"/>
          <w:sz w:val="18"/>
          <w:szCs w:val="18"/>
        </w:rPr>
        <w:t xml:space="preserve"> – </w:t>
      </w:r>
      <w:r w:rsidR="00E13878">
        <w:rPr>
          <w:rFonts w:ascii="Arial" w:hAnsi="Arial" w:cs="Arial"/>
          <w:sz w:val="18"/>
          <w:szCs w:val="18"/>
        </w:rPr>
        <w:t>Lourdes</w:t>
      </w:r>
      <w:r w:rsidRPr="00994C8E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</w:t>
      </w:r>
      <w:r w:rsidR="00E13878">
        <w:rPr>
          <w:rFonts w:ascii="Arial" w:hAnsi="Arial" w:cs="Arial"/>
          <w:sz w:val="18"/>
          <w:szCs w:val="18"/>
        </w:rPr>
        <w:t>180-111</w:t>
      </w:r>
      <w:r>
        <w:rPr>
          <w:rFonts w:ascii="Arial" w:hAnsi="Arial" w:cs="Arial"/>
          <w:sz w:val="18"/>
          <w:szCs w:val="18"/>
        </w:rPr>
        <w:t xml:space="preserve"> e </w:t>
      </w:r>
      <w:r w:rsidRPr="00994C8E">
        <w:rPr>
          <w:rFonts w:ascii="Arial" w:hAnsi="Arial" w:cs="Arial"/>
          <w:sz w:val="18"/>
          <w:szCs w:val="18"/>
        </w:rPr>
        <w:t xml:space="preserve">Atendimento Virtual – (31) </w:t>
      </w:r>
      <w:r w:rsidR="00FD6C83">
        <w:rPr>
          <w:rFonts w:ascii="Arial" w:hAnsi="Arial" w:cs="Arial"/>
          <w:sz w:val="18"/>
          <w:szCs w:val="18"/>
        </w:rPr>
        <w:t>3218-4500</w:t>
      </w:r>
      <w:r w:rsidRPr="00994C8E">
        <w:rPr>
          <w:rFonts w:ascii="Arial" w:hAnsi="Arial" w:cs="Arial"/>
          <w:sz w:val="18"/>
          <w:szCs w:val="18"/>
        </w:rPr>
        <w:t>, de 2ª à 6ª feira no horário de 0</w:t>
      </w:r>
      <w:r>
        <w:rPr>
          <w:rFonts w:ascii="Arial" w:hAnsi="Arial" w:cs="Arial"/>
          <w:sz w:val="18"/>
          <w:szCs w:val="18"/>
        </w:rPr>
        <w:t>9</w:t>
      </w:r>
      <w:r w:rsidRPr="00994C8E">
        <w:rPr>
          <w:rFonts w:ascii="Arial" w:hAnsi="Arial" w:cs="Arial"/>
          <w:sz w:val="18"/>
          <w:szCs w:val="18"/>
        </w:rPr>
        <w:t xml:space="preserve"> as 17 horas</w:t>
      </w:r>
    </w:p>
    <w:p w:rsidR="002219B6" w:rsidRPr="00994C8E" w:rsidRDefault="002219B6" w:rsidP="002219B6">
      <w:pPr>
        <w:spacing w:line="360" w:lineRule="auto"/>
        <w:ind w:right="-142"/>
        <w:rPr>
          <w:rFonts w:ascii="Arial" w:hAnsi="Arial" w:cs="Arial"/>
          <w:sz w:val="18"/>
          <w:szCs w:val="18"/>
        </w:rPr>
      </w:pPr>
      <w:r w:rsidRPr="00994C8E">
        <w:rPr>
          <w:rFonts w:ascii="Arial" w:hAnsi="Arial" w:cs="Arial"/>
          <w:sz w:val="18"/>
          <w:szCs w:val="18"/>
        </w:rPr>
        <w:t>* E</w:t>
      </w:r>
      <w:r>
        <w:rPr>
          <w:rFonts w:ascii="Arial" w:hAnsi="Arial" w:cs="Arial"/>
          <w:sz w:val="18"/>
          <w:szCs w:val="18"/>
        </w:rPr>
        <w:t>-</w:t>
      </w:r>
      <w:r w:rsidRPr="00994C8E">
        <w:rPr>
          <w:rFonts w:ascii="Arial" w:hAnsi="Arial" w:cs="Arial"/>
          <w:sz w:val="18"/>
          <w:szCs w:val="18"/>
        </w:rPr>
        <w:t xml:space="preserve">mail: </w:t>
      </w:r>
      <w:hyperlink r:id="rId75" w:history="1">
        <w:r w:rsidRPr="00994C8E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Pr="00994C8E">
        <w:rPr>
          <w:rFonts w:ascii="Arial" w:hAnsi="Arial" w:cs="Arial"/>
          <w:sz w:val="18"/>
          <w:szCs w:val="18"/>
        </w:rPr>
        <w:t xml:space="preserve"> ou Site: </w:t>
      </w:r>
      <w:hyperlink r:id="rId76" w:history="1">
        <w:r w:rsidRPr="00994C8E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994C8E">
        <w:rPr>
          <w:rFonts w:ascii="Arial" w:hAnsi="Arial" w:cs="Arial"/>
          <w:sz w:val="18"/>
          <w:szCs w:val="18"/>
        </w:rPr>
        <w:t xml:space="preserve"> </w:t>
      </w:r>
    </w:p>
    <w:p w:rsidR="00931910" w:rsidRPr="00696E39" w:rsidRDefault="002219B6" w:rsidP="002219B6">
      <w:pPr>
        <w:rPr>
          <w:sz w:val="16"/>
          <w:szCs w:val="16"/>
        </w:rPr>
      </w:pPr>
      <w:r w:rsidRPr="00994C8E">
        <w:rPr>
          <w:rFonts w:ascii="Arial" w:hAnsi="Arial" w:cs="Arial"/>
          <w:sz w:val="18"/>
          <w:szCs w:val="18"/>
        </w:rPr>
        <w:t xml:space="preserve">* Seccionais – consulte </w:t>
      </w:r>
      <w:hyperlink r:id="rId77" w:history="1">
        <w:r w:rsidRPr="00994C8E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</w:p>
    <w:sectPr w:rsidR="00931910" w:rsidRPr="00696E39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qraknl6Bg5AtJze0yzwROSrh784=" w:salt="mCYKhrF9e8rQgNZbHZzW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06858"/>
    <w:rsid w:val="00031A66"/>
    <w:rsid w:val="00082EB4"/>
    <w:rsid w:val="00085A10"/>
    <w:rsid w:val="000E3671"/>
    <w:rsid w:val="000E4772"/>
    <w:rsid w:val="00152BCC"/>
    <w:rsid w:val="001B6900"/>
    <w:rsid w:val="001F0A87"/>
    <w:rsid w:val="002219B6"/>
    <w:rsid w:val="002666CB"/>
    <w:rsid w:val="002E1009"/>
    <w:rsid w:val="003D60A0"/>
    <w:rsid w:val="004A5924"/>
    <w:rsid w:val="005127AF"/>
    <w:rsid w:val="0066072F"/>
    <w:rsid w:val="00696E39"/>
    <w:rsid w:val="00757237"/>
    <w:rsid w:val="007647BF"/>
    <w:rsid w:val="00765759"/>
    <w:rsid w:val="00802277"/>
    <w:rsid w:val="0083094F"/>
    <w:rsid w:val="008461BA"/>
    <w:rsid w:val="008B439C"/>
    <w:rsid w:val="008B7625"/>
    <w:rsid w:val="00931910"/>
    <w:rsid w:val="009446D9"/>
    <w:rsid w:val="00970440"/>
    <w:rsid w:val="00A030FB"/>
    <w:rsid w:val="00A053AA"/>
    <w:rsid w:val="00A50523"/>
    <w:rsid w:val="00A71A57"/>
    <w:rsid w:val="00A84356"/>
    <w:rsid w:val="00A9696C"/>
    <w:rsid w:val="00AA736A"/>
    <w:rsid w:val="00B06018"/>
    <w:rsid w:val="00BF005C"/>
    <w:rsid w:val="00CC46AB"/>
    <w:rsid w:val="00CD6CB7"/>
    <w:rsid w:val="00D6230D"/>
    <w:rsid w:val="00D66E1D"/>
    <w:rsid w:val="00DD534E"/>
    <w:rsid w:val="00DF0C05"/>
    <w:rsid w:val="00E07E8D"/>
    <w:rsid w:val="00E13878"/>
    <w:rsid w:val="00EF4DD2"/>
    <w:rsid w:val="00F17031"/>
    <w:rsid w:val="00FD4E58"/>
    <w:rsid w:val="00FD6C83"/>
    <w:rsid w:val="00FE48F6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semiHidden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semiHidden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76" Type="http://schemas.openxmlformats.org/officeDocument/2006/relationships/hyperlink" Target="http://www.cramg.org.br" TargetMode="External"/><Relationship Id="rId7" Type="http://schemas.openxmlformats.org/officeDocument/2006/relationships/image" Target="media/image1.jpg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5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hyperlink" Target="http://www.cramg.org.br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3.xml"/><Relationship Id="rId75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8756-DECE-411F-BA45-7CA30EA0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18</cp:revision>
  <cp:lastPrinted>2018-02-09T14:14:00Z</cp:lastPrinted>
  <dcterms:created xsi:type="dcterms:W3CDTF">2017-01-23T11:12:00Z</dcterms:created>
  <dcterms:modified xsi:type="dcterms:W3CDTF">2018-12-21T14:07:00Z</dcterms:modified>
</cp:coreProperties>
</file>