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4" w:rsidRPr="0085785A" w:rsidRDefault="000713A4" w:rsidP="00F633AA">
      <w:pPr>
        <w:jc w:val="center"/>
        <w:rPr>
          <w:rFonts w:ascii="Arial" w:hAnsi="Arial" w:cs="Arial"/>
          <w:b/>
        </w:rPr>
      </w:pPr>
      <w:r w:rsidRPr="0085785A">
        <w:rPr>
          <w:rFonts w:ascii="Arial" w:hAnsi="Arial" w:cs="Arial"/>
          <w:b/>
        </w:rPr>
        <w:t>RESOLUÇÃO NORMATIVA CRA-MG, Nº</w:t>
      </w:r>
      <w:r w:rsidR="00740F12">
        <w:rPr>
          <w:rFonts w:ascii="Arial" w:hAnsi="Arial" w:cs="Arial"/>
          <w:b/>
        </w:rPr>
        <w:t>. 04</w:t>
      </w:r>
      <w:r w:rsidRPr="00B558D1">
        <w:rPr>
          <w:rFonts w:ascii="Arial" w:hAnsi="Arial" w:cs="Arial"/>
          <w:b/>
        </w:rPr>
        <w:t>,</w:t>
      </w:r>
      <w:r w:rsidRPr="0085785A">
        <w:rPr>
          <w:rFonts w:ascii="Arial" w:hAnsi="Arial" w:cs="Arial"/>
          <w:b/>
        </w:rPr>
        <w:t xml:space="preserve"> de</w:t>
      </w:r>
      <w:r w:rsidR="00115E31" w:rsidRPr="0085785A">
        <w:rPr>
          <w:rFonts w:ascii="Arial" w:hAnsi="Arial" w:cs="Arial"/>
          <w:b/>
        </w:rPr>
        <w:t xml:space="preserve"> </w:t>
      </w:r>
      <w:r w:rsidR="00740F12">
        <w:rPr>
          <w:rFonts w:ascii="Arial" w:hAnsi="Arial" w:cs="Arial"/>
          <w:b/>
        </w:rPr>
        <w:t>05 de fevereiro</w:t>
      </w:r>
      <w:r w:rsidR="003F2E2A" w:rsidRPr="0085785A">
        <w:rPr>
          <w:rFonts w:ascii="Arial" w:hAnsi="Arial" w:cs="Arial"/>
          <w:b/>
        </w:rPr>
        <w:t xml:space="preserve"> </w:t>
      </w:r>
      <w:r w:rsidRPr="0085785A">
        <w:rPr>
          <w:rFonts w:ascii="Arial" w:hAnsi="Arial" w:cs="Arial"/>
          <w:b/>
        </w:rPr>
        <w:t>de 20</w:t>
      </w:r>
      <w:r w:rsidR="003F2E2A" w:rsidRPr="0085785A">
        <w:rPr>
          <w:rFonts w:ascii="Arial" w:hAnsi="Arial" w:cs="Arial"/>
          <w:b/>
        </w:rPr>
        <w:t>20</w:t>
      </w:r>
      <w:r w:rsidRPr="0085785A">
        <w:rPr>
          <w:rFonts w:ascii="Arial" w:hAnsi="Arial" w:cs="Arial"/>
          <w:b/>
        </w:rPr>
        <w:t>.</w:t>
      </w:r>
    </w:p>
    <w:p w:rsidR="000713A4" w:rsidRPr="0085785A" w:rsidRDefault="000713A4" w:rsidP="000404EB">
      <w:pPr>
        <w:rPr>
          <w:rFonts w:ascii="Arial" w:hAnsi="Arial" w:cs="Arial"/>
        </w:rPr>
      </w:pPr>
    </w:p>
    <w:p w:rsidR="000713A4" w:rsidRPr="0085785A" w:rsidRDefault="000713A4" w:rsidP="000404EB">
      <w:pPr>
        <w:pStyle w:val="Default"/>
        <w:ind w:left="3540"/>
        <w:rPr>
          <w:rFonts w:ascii="Arial" w:hAnsi="Arial" w:cs="Arial"/>
          <w:color w:val="auto"/>
        </w:rPr>
      </w:pPr>
    </w:p>
    <w:p w:rsidR="000713A4" w:rsidRPr="0085785A" w:rsidRDefault="00DA6CD2" w:rsidP="00DA6CD2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Aprova</w:t>
      </w:r>
      <w:r w:rsidR="000713A4" w:rsidRPr="0085785A">
        <w:rPr>
          <w:rFonts w:ascii="Arial" w:hAnsi="Arial" w:cs="Arial"/>
        </w:rPr>
        <w:t xml:space="preserve"> o Regulamento do </w:t>
      </w:r>
      <w:r w:rsidRPr="00DA6CD2">
        <w:rPr>
          <w:rFonts w:ascii="Arial" w:hAnsi="Arial" w:cs="Arial"/>
          <w:i/>
        </w:rPr>
        <w:t>HACKATHON</w:t>
      </w:r>
      <w:r w:rsidRPr="00DA6CD2">
        <w:rPr>
          <w:rFonts w:ascii="Arial" w:hAnsi="Arial" w:cs="Arial"/>
        </w:rPr>
        <w:t xml:space="preserve"> DO CONSELHO REGIONAL DE ADMINISTRAÇÃO DE MINAS GERAIS – CRA-MG n</w:t>
      </w:r>
      <w:r>
        <w:rPr>
          <w:rFonts w:ascii="Arial" w:hAnsi="Arial" w:cs="Arial"/>
        </w:rPr>
        <w:t>o âmbito dos cursos da área de A</w:t>
      </w:r>
      <w:r w:rsidRPr="00DA6CD2">
        <w:rPr>
          <w:rFonts w:ascii="Arial" w:hAnsi="Arial" w:cs="Arial"/>
        </w:rPr>
        <w:t>dministração</w:t>
      </w:r>
      <w:r>
        <w:rPr>
          <w:rFonts w:ascii="Arial" w:hAnsi="Arial" w:cs="Arial"/>
        </w:rPr>
        <w:t xml:space="preserve"> </w:t>
      </w:r>
      <w:r w:rsidR="000713A4" w:rsidRPr="0085785A">
        <w:rPr>
          <w:rFonts w:ascii="Arial" w:hAnsi="Arial" w:cs="Arial"/>
        </w:rPr>
        <w:t>e dá outras providências.</w:t>
      </w:r>
    </w:p>
    <w:p w:rsidR="000713A4" w:rsidRPr="0085785A" w:rsidRDefault="000713A4" w:rsidP="000404EB">
      <w:pPr>
        <w:pStyle w:val="Default"/>
        <w:rPr>
          <w:rFonts w:ascii="Arial" w:hAnsi="Arial" w:cs="Arial"/>
          <w:b/>
          <w:bCs/>
          <w:color w:val="auto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DA6CD2" w:rsidRPr="00B22530" w:rsidRDefault="00DA6CD2" w:rsidP="00DA6C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2530">
        <w:rPr>
          <w:rFonts w:ascii="Arial" w:hAnsi="Arial" w:cs="Arial"/>
          <w:color w:val="000000"/>
        </w:rPr>
        <w:t xml:space="preserve">O </w:t>
      </w:r>
      <w:r w:rsidRPr="00B22530">
        <w:rPr>
          <w:rFonts w:ascii="Arial" w:hAnsi="Arial" w:cs="Arial"/>
          <w:b/>
          <w:color w:val="000000"/>
        </w:rPr>
        <w:t>CONSELHO REGIONAL DE ADMINISTRAÇÃO</w:t>
      </w:r>
      <w:r w:rsidRPr="00B22530">
        <w:rPr>
          <w:rFonts w:ascii="Arial" w:hAnsi="Arial" w:cs="Arial"/>
          <w:color w:val="000000"/>
        </w:rPr>
        <w:t xml:space="preserve">, no uso da competência que lhe conferem a Lei n.º 4.769, de </w:t>
      </w:r>
      <w:proofErr w:type="gramStart"/>
      <w:r w:rsidRPr="00B22530">
        <w:rPr>
          <w:rFonts w:ascii="Arial" w:hAnsi="Arial" w:cs="Arial"/>
          <w:color w:val="000000"/>
        </w:rPr>
        <w:t>9</w:t>
      </w:r>
      <w:proofErr w:type="gramEnd"/>
      <w:r w:rsidRPr="00B22530">
        <w:rPr>
          <w:rFonts w:ascii="Arial" w:hAnsi="Arial" w:cs="Arial"/>
          <w:color w:val="000000"/>
        </w:rPr>
        <w:t xml:space="preserve"> de setembro de 1965, o Regulamento aprovado pelo Decreto nº. 61.934, de 22 de dezembro de 1967, e o Regimento aprovado pela Resolução Normativa CFA nº 554, de 18 de dezembro de 2018,</w:t>
      </w:r>
    </w:p>
    <w:p w:rsidR="00DA6CD2" w:rsidRPr="00B22530" w:rsidRDefault="00DA6CD2" w:rsidP="00DA6CD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A6CD2" w:rsidRPr="00B22530" w:rsidRDefault="00DA6CD2" w:rsidP="00DA6CD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2530">
        <w:rPr>
          <w:rFonts w:ascii="Arial" w:hAnsi="Arial" w:cs="Arial"/>
          <w:b/>
          <w:bCs/>
          <w:color w:val="000000"/>
        </w:rPr>
        <w:t xml:space="preserve">CONSIDERANDO </w:t>
      </w:r>
      <w:r w:rsidRPr="00B22530">
        <w:rPr>
          <w:rFonts w:ascii="Arial" w:hAnsi="Arial" w:cs="Arial"/>
          <w:color w:val="000000"/>
        </w:rPr>
        <w:t>o disposto no</w:t>
      </w:r>
      <w:r>
        <w:rPr>
          <w:rFonts w:ascii="Arial" w:hAnsi="Arial" w:cs="Arial"/>
          <w:color w:val="000000"/>
        </w:rPr>
        <w:t>s</w:t>
      </w:r>
      <w:r w:rsidRPr="00B22530">
        <w:rPr>
          <w:rFonts w:ascii="Arial" w:hAnsi="Arial" w:cs="Arial"/>
          <w:color w:val="000000"/>
        </w:rPr>
        <w:t xml:space="preserve"> inciso</w:t>
      </w:r>
      <w:r>
        <w:rPr>
          <w:rFonts w:ascii="Arial" w:hAnsi="Arial" w:cs="Arial"/>
          <w:color w:val="000000"/>
        </w:rPr>
        <w:t>s III, VIII e</w:t>
      </w:r>
      <w:r w:rsidRPr="00B22530">
        <w:rPr>
          <w:rFonts w:ascii="Arial" w:hAnsi="Arial" w:cs="Arial"/>
          <w:color w:val="000000"/>
        </w:rPr>
        <w:t xml:space="preserve"> IX do art. 4º do Regimento do Conselho Regional de Administração de Minas Gerais, aprovado pela Resolução Normativa CFA n.º 554, de 18 de dezembro de 2018,</w:t>
      </w:r>
      <w:r>
        <w:rPr>
          <w:rFonts w:ascii="Arial" w:hAnsi="Arial" w:cs="Arial"/>
          <w:color w:val="000000"/>
        </w:rPr>
        <w:t xml:space="preserve"> e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</w:p>
    <w:p w:rsidR="00DA6CD2" w:rsidRPr="00B22530" w:rsidRDefault="00DA6CD2" w:rsidP="00DA6CD2">
      <w:pPr>
        <w:autoSpaceDE w:val="0"/>
        <w:autoSpaceDN w:val="0"/>
        <w:adjustRightInd w:val="0"/>
        <w:spacing w:before="360" w:after="360"/>
        <w:rPr>
          <w:rFonts w:ascii="Arial" w:hAnsi="Arial" w:cs="Arial"/>
          <w:color w:val="000000"/>
        </w:rPr>
      </w:pPr>
      <w:r w:rsidRPr="00B22530">
        <w:rPr>
          <w:rFonts w:ascii="Arial" w:hAnsi="Arial" w:cs="Arial"/>
          <w:b/>
          <w:bCs/>
          <w:color w:val="000000"/>
        </w:rPr>
        <w:t xml:space="preserve">DECISÃO </w:t>
      </w:r>
      <w:r w:rsidRPr="00B22530">
        <w:rPr>
          <w:rFonts w:ascii="Arial" w:hAnsi="Arial" w:cs="Arial"/>
          <w:color w:val="000000"/>
        </w:rPr>
        <w:t xml:space="preserve">do Plenário </w:t>
      </w:r>
      <w:proofErr w:type="gramStart"/>
      <w:r w:rsidRPr="00B22530">
        <w:rPr>
          <w:rFonts w:ascii="Arial" w:hAnsi="Arial" w:cs="Arial"/>
          <w:color w:val="000000"/>
        </w:rPr>
        <w:t xml:space="preserve">na </w:t>
      </w:r>
      <w:r w:rsidR="00B558D1">
        <w:rPr>
          <w:rFonts w:ascii="Arial" w:hAnsi="Arial" w:cs="Arial"/>
          <w:color w:val="000000"/>
        </w:rPr>
        <w:t>1.929</w:t>
      </w:r>
      <w:proofErr w:type="gramEnd"/>
      <w:r w:rsidR="00B558D1">
        <w:rPr>
          <w:rFonts w:ascii="Arial" w:hAnsi="Arial" w:cs="Arial"/>
          <w:color w:val="000000"/>
          <w:sz w:val="22"/>
        </w:rPr>
        <w:t>ª</w:t>
      </w:r>
      <w:r w:rsidRPr="00B22530">
        <w:rPr>
          <w:rFonts w:ascii="Arial" w:hAnsi="Arial" w:cs="Arial"/>
          <w:color w:val="000000"/>
        </w:rPr>
        <w:t xml:space="preserve"> reunião</w:t>
      </w:r>
      <w:r w:rsidR="00B558D1">
        <w:rPr>
          <w:rFonts w:ascii="Arial" w:hAnsi="Arial" w:cs="Arial"/>
          <w:color w:val="000000"/>
        </w:rPr>
        <w:t xml:space="preserve"> ordinária</w:t>
      </w:r>
      <w:r w:rsidRPr="00B22530">
        <w:rPr>
          <w:rFonts w:ascii="Arial" w:hAnsi="Arial" w:cs="Arial"/>
          <w:color w:val="000000"/>
        </w:rPr>
        <w:t xml:space="preserve">, realizada em </w:t>
      </w:r>
      <w:r w:rsidR="00B558D1">
        <w:rPr>
          <w:rFonts w:ascii="Arial" w:hAnsi="Arial" w:cs="Arial"/>
          <w:color w:val="000000"/>
        </w:rPr>
        <w:t xml:space="preserve">27 </w:t>
      </w:r>
      <w:r w:rsidRPr="00B22530">
        <w:rPr>
          <w:rFonts w:ascii="Arial" w:hAnsi="Arial" w:cs="Arial"/>
          <w:color w:val="000000"/>
        </w:rPr>
        <w:t xml:space="preserve">de </w:t>
      </w:r>
      <w:r w:rsidR="00B558D1">
        <w:rPr>
          <w:rFonts w:ascii="Arial" w:hAnsi="Arial" w:cs="Arial"/>
          <w:color w:val="000000"/>
        </w:rPr>
        <w:t xml:space="preserve">janeiro </w:t>
      </w:r>
      <w:r w:rsidRPr="00B22530">
        <w:rPr>
          <w:rFonts w:ascii="Arial" w:hAnsi="Arial" w:cs="Arial"/>
          <w:color w:val="000000"/>
        </w:rPr>
        <w:t>de 20</w:t>
      </w:r>
      <w:r>
        <w:rPr>
          <w:rFonts w:ascii="Arial" w:hAnsi="Arial" w:cs="Arial"/>
          <w:color w:val="000000"/>
        </w:rPr>
        <w:t>20</w:t>
      </w:r>
      <w:r w:rsidRPr="00B22530">
        <w:rPr>
          <w:rFonts w:ascii="Arial" w:hAnsi="Arial" w:cs="Arial"/>
          <w:color w:val="000000"/>
        </w:rPr>
        <w:t xml:space="preserve">, </w:t>
      </w:r>
    </w:p>
    <w:p w:rsidR="000713A4" w:rsidRPr="0085785A" w:rsidRDefault="000713A4" w:rsidP="000404EB">
      <w:pPr>
        <w:pStyle w:val="Default"/>
        <w:rPr>
          <w:rFonts w:ascii="Arial" w:hAnsi="Arial" w:cs="Arial"/>
          <w:b/>
          <w:bCs/>
          <w:color w:val="auto"/>
          <w:highlight w:val="yellow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b/>
          <w:bCs/>
          <w:color w:val="auto"/>
          <w:highlight w:val="yellow"/>
        </w:rPr>
      </w:pPr>
    </w:p>
    <w:p w:rsidR="000713A4" w:rsidRPr="00DA6CD2" w:rsidRDefault="000713A4" w:rsidP="000404EB">
      <w:pPr>
        <w:pStyle w:val="Default"/>
        <w:rPr>
          <w:rFonts w:ascii="Arial" w:hAnsi="Arial" w:cs="Arial"/>
          <w:b/>
          <w:bCs/>
          <w:color w:val="auto"/>
        </w:rPr>
      </w:pPr>
      <w:r w:rsidRPr="00DA6CD2">
        <w:rPr>
          <w:rFonts w:ascii="Arial" w:hAnsi="Arial" w:cs="Arial"/>
          <w:b/>
          <w:bCs/>
          <w:color w:val="auto"/>
        </w:rPr>
        <w:t>R E S O L V E:</w:t>
      </w: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  <w:highlight w:val="yellow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b/>
          <w:bCs/>
          <w:color w:val="auto"/>
          <w:highlight w:val="yellow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  <w:highlight w:val="yellow"/>
        </w:rPr>
      </w:pPr>
      <w:r w:rsidRPr="00964EED">
        <w:rPr>
          <w:rFonts w:ascii="Arial" w:hAnsi="Arial" w:cs="Arial"/>
          <w:b/>
          <w:bCs/>
          <w:color w:val="auto"/>
        </w:rPr>
        <w:t xml:space="preserve">Art. 1º - </w:t>
      </w:r>
      <w:r w:rsidR="00EE2F48">
        <w:rPr>
          <w:rFonts w:ascii="Arial" w:hAnsi="Arial" w:cs="Arial"/>
          <w:color w:val="auto"/>
        </w:rPr>
        <w:t xml:space="preserve">Aprovar </w:t>
      </w:r>
      <w:r w:rsidR="00964EED" w:rsidRPr="00964EED">
        <w:rPr>
          <w:rFonts w:ascii="Arial" w:hAnsi="Arial" w:cs="Arial"/>
          <w:color w:val="auto"/>
        </w:rPr>
        <w:t xml:space="preserve">o Regulamento do </w:t>
      </w:r>
      <w:r w:rsidR="00964EED" w:rsidRPr="00964EED">
        <w:rPr>
          <w:rFonts w:ascii="Arial" w:hAnsi="Arial" w:cs="Arial"/>
          <w:i/>
          <w:color w:val="auto"/>
        </w:rPr>
        <w:t>HACKATHON</w:t>
      </w:r>
      <w:r w:rsidR="00964EED" w:rsidRPr="00964EED">
        <w:rPr>
          <w:rFonts w:ascii="Arial" w:hAnsi="Arial" w:cs="Arial"/>
          <w:color w:val="auto"/>
        </w:rPr>
        <w:t xml:space="preserve"> </w:t>
      </w:r>
      <w:r w:rsidR="00964EED">
        <w:rPr>
          <w:rFonts w:ascii="Arial" w:hAnsi="Arial" w:cs="Arial"/>
          <w:color w:val="auto"/>
        </w:rPr>
        <w:t>d</w:t>
      </w:r>
      <w:r w:rsidR="00964EED" w:rsidRPr="00964EED">
        <w:rPr>
          <w:rFonts w:ascii="Arial" w:hAnsi="Arial" w:cs="Arial"/>
          <w:color w:val="auto"/>
        </w:rPr>
        <w:t xml:space="preserve">o Conselho Regional </w:t>
      </w:r>
      <w:r w:rsidR="00964EED">
        <w:rPr>
          <w:rFonts w:ascii="Arial" w:hAnsi="Arial" w:cs="Arial"/>
          <w:color w:val="auto"/>
        </w:rPr>
        <w:t>d</w:t>
      </w:r>
      <w:r w:rsidR="00964EED" w:rsidRPr="00964EED">
        <w:rPr>
          <w:rFonts w:ascii="Arial" w:hAnsi="Arial" w:cs="Arial"/>
          <w:color w:val="auto"/>
        </w:rPr>
        <w:t xml:space="preserve">e Administração </w:t>
      </w:r>
      <w:r w:rsidR="00964EED">
        <w:rPr>
          <w:rFonts w:ascii="Arial" w:hAnsi="Arial" w:cs="Arial"/>
          <w:color w:val="auto"/>
        </w:rPr>
        <w:t>d</w:t>
      </w:r>
      <w:r w:rsidR="00964EED" w:rsidRPr="00964EED">
        <w:rPr>
          <w:rFonts w:ascii="Arial" w:hAnsi="Arial" w:cs="Arial"/>
          <w:color w:val="auto"/>
        </w:rPr>
        <w:t>e Minas Gerais – CRA-MG</w:t>
      </w:r>
      <w:r w:rsidR="0044341C">
        <w:rPr>
          <w:rFonts w:ascii="Arial" w:hAnsi="Arial" w:cs="Arial"/>
          <w:color w:val="auto"/>
        </w:rPr>
        <w:t xml:space="preserve"> - (</w:t>
      </w:r>
      <w:r w:rsidR="0044341C" w:rsidRPr="001D530B">
        <w:rPr>
          <w:rFonts w:ascii="Arial" w:eastAsiaTheme="minorHAnsi" w:hAnsi="Arial" w:cs="Arial"/>
          <w:bCs/>
          <w:i/>
          <w:lang w:eastAsia="en-US"/>
        </w:rPr>
        <w:t xml:space="preserve">HACKATHON </w:t>
      </w:r>
      <w:r w:rsidR="0044341C" w:rsidRPr="001D530B">
        <w:rPr>
          <w:rFonts w:ascii="Arial" w:eastAsiaTheme="minorHAnsi" w:hAnsi="Arial" w:cs="Arial"/>
          <w:bCs/>
          <w:lang w:eastAsia="en-US"/>
        </w:rPr>
        <w:t xml:space="preserve">- CRA-MG </w:t>
      </w:r>
      <w:r w:rsidR="0044341C">
        <w:rPr>
          <w:rFonts w:ascii="Arial" w:eastAsiaTheme="minorHAnsi" w:hAnsi="Arial" w:cs="Arial"/>
          <w:bCs/>
          <w:lang w:eastAsia="en-US"/>
        </w:rPr>
        <w:t>–</w:t>
      </w:r>
      <w:r w:rsidR="0044341C" w:rsidRPr="001D530B">
        <w:rPr>
          <w:rFonts w:ascii="Arial" w:eastAsiaTheme="minorHAnsi" w:hAnsi="Arial" w:cs="Arial"/>
          <w:bCs/>
          <w:lang w:eastAsia="en-US"/>
        </w:rPr>
        <w:t xml:space="preserve"> 2020</w:t>
      </w:r>
      <w:r w:rsidR="0044341C">
        <w:rPr>
          <w:rFonts w:ascii="Arial" w:eastAsiaTheme="minorHAnsi" w:hAnsi="Arial" w:cs="Arial"/>
          <w:bCs/>
          <w:lang w:eastAsia="en-US"/>
        </w:rPr>
        <w:t>)</w:t>
      </w:r>
      <w:r w:rsidR="00964EED" w:rsidRPr="00964EED">
        <w:rPr>
          <w:rFonts w:ascii="Arial" w:hAnsi="Arial" w:cs="Arial"/>
          <w:color w:val="auto"/>
        </w:rPr>
        <w:t xml:space="preserve"> no âmbito dos cursos da área de Administração</w:t>
      </w:r>
      <w:r w:rsidR="00D829EE" w:rsidRPr="00964EED">
        <w:rPr>
          <w:rFonts w:ascii="Arial" w:hAnsi="Arial" w:cs="Arial"/>
          <w:color w:val="auto"/>
        </w:rPr>
        <w:t xml:space="preserve"> </w:t>
      </w:r>
      <w:r w:rsidR="00964EED" w:rsidRPr="00964EED">
        <w:rPr>
          <w:rFonts w:ascii="Arial" w:hAnsi="Arial" w:cs="Arial"/>
          <w:color w:val="auto"/>
        </w:rPr>
        <w:t>e dá outras providências</w:t>
      </w:r>
      <w:r w:rsidR="00964EED" w:rsidRPr="00964EED">
        <w:rPr>
          <w:rFonts w:ascii="Arial" w:hAnsi="Arial" w:cs="Arial"/>
          <w:i/>
          <w:color w:val="auto"/>
        </w:rPr>
        <w:t>.</w:t>
      </w: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  <w:highlight w:val="yellow"/>
        </w:rPr>
      </w:pPr>
    </w:p>
    <w:p w:rsidR="000713A4" w:rsidRPr="00D829EE" w:rsidRDefault="000713A4" w:rsidP="000404EB">
      <w:pPr>
        <w:pStyle w:val="Default"/>
        <w:rPr>
          <w:rFonts w:ascii="Arial" w:hAnsi="Arial" w:cs="Arial"/>
          <w:color w:val="auto"/>
        </w:rPr>
      </w:pPr>
      <w:r w:rsidRPr="00D829EE">
        <w:rPr>
          <w:rFonts w:ascii="Arial" w:hAnsi="Arial" w:cs="Arial"/>
          <w:b/>
          <w:bCs/>
          <w:color w:val="auto"/>
        </w:rPr>
        <w:t xml:space="preserve">Art. 2º - </w:t>
      </w:r>
      <w:r w:rsidRPr="00D829EE">
        <w:rPr>
          <w:rFonts w:ascii="Arial" w:hAnsi="Arial" w:cs="Arial"/>
          <w:color w:val="auto"/>
        </w:rPr>
        <w:t xml:space="preserve">Esta Resolução Normativa entra em vigor a partir da data de sua </w:t>
      </w:r>
      <w:r w:rsidR="00D829EE">
        <w:rPr>
          <w:rFonts w:ascii="Arial" w:hAnsi="Arial" w:cs="Arial"/>
          <w:color w:val="auto"/>
        </w:rPr>
        <w:t>assinatura</w:t>
      </w:r>
      <w:r w:rsidRPr="00D829EE">
        <w:rPr>
          <w:rFonts w:ascii="Arial" w:hAnsi="Arial" w:cs="Arial"/>
          <w:color w:val="auto"/>
        </w:rPr>
        <w:t>.</w:t>
      </w: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  <w:highlight w:val="yellow"/>
        </w:rPr>
      </w:pPr>
    </w:p>
    <w:p w:rsidR="000713A4" w:rsidRPr="0085785A" w:rsidRDefault="000713A4" w:rsidP="000404EB">
      <w:pPr>
        <w:pStyle w:val="Default"/>
        <w:shd w:val="clear" w:color="auto" w:fill="FFFFFF" w:themeFill="background1"/>
        <w:rPr>
          <w:rFonts w:ascii="Arial" w:hAnsi="Arial" w:cs="Arial"/>
          <w:color w:val="auto"/>
          <w:highlight w:val="yellow"/>
        </w:rPr>
      </w:pPr>
    </w:p>
    <w:p w:rsidR="000713A4" w:rsidRPr="0085785A" w:rsidRDefault="000713A4" w:rsidP="000404EB">
      <w:pPr>
        <w:pStyle w:val="Default"/>
        <w:shd w:val="clear" w:color="auto" w:fill="FFFFFF" w:themeFill="background1"/>
        <w:rPr>
          <w:rFonts w:ascii="Arial" w:hAnsi="Arial" w:cs="Arial"/>
          <w:color w:val="auto"/>
          <w:highlight w:val="yellow"/>
        </w:rPr>
      </w:pPr>
    </w:p>
    <w:p w:rsidR="000713A4" w:rsidRPr="0085785A" w:rsidRDefault="000713A4" w:rsidP="000404EB">
      <w:pPr>
        <w:pStyle w:val="Default"/>
        <w:shd w:val="clear" w:color="auto" w:fill="FFFFFF" w:themeFill="background1"/>
        <w:rPr>
          <w:rFonts w:ascii="Arial" w:hAnsi="Arial" w:cs="Arial"/>
          <w:color w:val="auto"/>
          <w:highlight w:val="yellow"/>
        </w:rPr>
      </w:pPr>
    </w:p>
    <w:p w:rsidR="000713A4" w:rsidRPr="00D829EE" w:rsidRDefault="000713A4" w:rsidP="00D90390">
      <w:pPr>
        <w:shd w:val="clear" w:color="auto" w:fill="FFFFFF" w:themeFill="background1"/>
        <w:jc w:val="center"/>
        <w:rPr>
          <w:rFonts w:ascii="Arial" w:hAnsi="Arial" w:cs="Arial"/>
        </w:rPr>
      </w:pPr>
      <w:r w:rsidRPr="00D829EE">
        <w:rPr>
          <w:rFonts w:ascii="Arial" w:hAnsi="Arial" w:cs="Arial"/>
        </w:rPr>
        <w:t>Adm. Jehu Pinto de Aguilar Filho</w:t>
      </w:r>
    </w:p>
    <w:p w:rsidR="000713A4" w:rsidRPr="00D829EE" w:rsidRDefault="000713A4" w:rsidP="000404EB">
      <w:pPr>
        <w:shd w:val="clear" w:color="auto" w:fill="FFFFFF" w:themeFill="background1"/>
        <w:rPr>
          <w:rFonts w:ascii="Arial" w:hAnsi="Arial" w:cs="Arial"/>
        </w:rPr>
      </w:pPr>
      <w:r w:rsidRPr="00D829EE">
        <w:rPr>
          <w:rFonts w:ascii="Arial" w:hAnsi="Arial" w:cs="Arial"/>
        </w:rPr>
        <w:t xml:space="preserve">                                               Presidente do CRA-MG</w:t>
      </w:r>
    </w:p>
    <w:p w:rsidR="000713A4" w:rsidRPr="00D829EE" w:rsidRDefault="000713A4" w:rsidP="000404EB">
      <w:pPr>
        <w:shd w:val="clear" w:color="auto" w:fill="FFFFFF" w:themeFill="background1"/>
        <w:tabs>
          <w:tab w:val="left" w:pos="4111"/>
        </w:tabs>
        <w:rPr>
          <w:rFonts w:ascii="Arial" w:hAnsi="Arial" w:cs="Arial"/>
          <w:b/>
        </w:rPr>
      </w:pPr>
      <w:r w:rsidRPr="00D829EE">
        <w:rPr>
          <w:rFonts w:ascii="Arial" w:hAnsi="Arial" w:cs="Arial"/>
        </w:rPr>
        <w:t xml:space="preserve">                                                  CRA-MG nº. 11.260</w:t>
      </w: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  <w:highlight w:val="yellow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  <w:highlight w:val="yellow"/>
        </w:rPr>
      </w:pPr>
    </w:p>
    <w:p w:rsidR="000713A4" w:rsidRPr="00D829EE" w:rsidRDefault="000713A4" w:rsidP="000404EB">
      <w:pPr>
        <w:pStyle w:val="Default"/>
        <w:rPr>
          <w:rFonts w:ascii="Arial" w:hAnsi="Arial" w:cs="Arial"/>
          <w:color w:val="auto"/>
          <w:highlight w:val="yellow"/>
        </w:rPr>
      </w:pPr>
    </w:p>
    <w:p w:rsidR="000713A4" w:rsidRPr="00D829EE" w:rsidRDefault="000713A4" w:rsidP="00F633AA">
      <w:pPr>
        <w:pStyle w:val="Default"/>
        <w:jc w:val="center"/>
        <w:rPr>
          <w:rFonts w:ascii="Arial" w:hAnsi="Arial" w:cs="Arial"/>
          <w:color w:val="auto"/>
        </w:rPr>
      </w:pPr>
      <w:r w:rsidRPr="00D829EE">
        <w:rPr>
          <w:rFonts w:ascii="Arial" w:hAnsi="Arial" w:cs="Arial"/>
          <w:color w:val="auto"/>
        </w:rPr>
        <w:t>Belo Horizonte,</w:t>
      </w:r>
      <w:r w:rsidR="00F633AA">
        <w:rPr>
          <w:rFonts w:ascii="Arial" w:hAnsi="Arial" w:cs="Arial"/>
          <w:color w:val="auto"/>
        </w:rPr>
        <w:t xml:space="preserve"> 05</w:t>
      </w:r>
      <w:r w:rsidRPr="00D829EE">
        <w:rPr>
          <w:rFonts w:ascii="Arial" w:hAnsi="Arial" w:cs="Arial"/>
          <w:color w:val="auto"/>
        </w:rPr>
        <w:t xml:space="preserve"> de </w:t>
      </w:r>
      <w:r w:rsidR="00F633AA">
        <w:rPr>
          <w:rFonts w:ascii="Arial" w:hAnsi="Arial" w:cs="Arial"/>
          <w:color w:val="auto"/>
        </w:rPr>
        <w:t xml:space="preserve">fevereiro </w:t>
      </w:r>
      <w:r w:rsidRPr="00D829EE">
        <w:rPr>
          <w:rFonts w:ascii="Arial" w:hAnsi="Arial" w:cs="Arial"/>
          <w:color w:val="auto"/>
        </w:rPr>
        <w:t>de 20</w:t>
      </w:r>
      <w:r w:rsidR="00D829EE">
        <w:rPr>
          <w:rFonts w:ascii="Arial" w:hAnsi="Arial" w:cs="Arial"/>
          <w:color w:val="auto"/>
        </w:rPr>
        <w:t>20</w:t>
      </w:r>
      <w:r w:rsidRPr="00D829EE">
        <w:rPr>
          <w:rFonts w:ascii="Arial" w:hAnsi="Arial" w:cs="Arial"/>
          <w:color w:val="auto"/>
        </w:rPr>
        <w:t>.</w:t>
      </w: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0713A4" w:rsidRPr="0085785A" w:rsidRDefault="000713A4" w:rsidP="000404EB">
      <w:pPr>
        <w:rPr>
          <w:rFonts w:ascii="Arial" w:hAnsi="Arial" w:cs="Arial"/>
          <w:b/>
        </w:rPr>
      </w:pPr>
      <w:r w:rsidRPr="0085785A">
        <w:rPr>
          <w:rFonts w:ascii="Arial" w:hAnsi="Arial" w:cs="Arial"/>
          <w:b/>
        </w:rPr>
        <w:lastRenderedPageBreak/>
        <w:t xml:space="preserve">REGULAMENTO </w:t>
      </w:r>
      <w:r w:rsidR="003F2E2A" w:rsidRPr="0085785A">
        <w:rPr>
          <w:rFonts w:ascii="Arial" w:hAnsi="Arial" w:cs="Arial"/>
          <w:b/>
        </w:rPr>
        <w:t xml:space="preserve">DO </w:t>
      </w:r>
      <w:r w:rsidR="003F2E2A" w:rsidRPr="0085785A">
        <w:rPr>
          <w:rFonts w:ascii="Arial" w:hAnsi="Arial" w:cs="Arial"/>
          <w:b/>
          <w:i/>
        </w:rPr>
        <w:t>HACKATHON</w:t>
      </w:r>
      <w:r w:rsidR="003F2E2A" w:rsidRPr="0085785A">
        <w:rPr>
          <w:rFonts w:ascii="Arial" w:hAnsi="Arial" w:cs="Arial"/>
          <w:b/>
        </w:rPr>
        <w:t xml:space="preserve"> </w:t>
      </w:r>
      <w:r w:rsidR="00A7221C" w:rsidRPr="0085785A">
        <w:rPr>
          <w:rFonts w:ascii="Arial" w:hAnsi="Arial" w:cs="Arial"/>
          <w:b/>
        </w:rPr>
        <w:t>DO CONSELHO REGIONAL DE ADMINISTRAÇÃO DE MINAS GERAIS – CRA-MG</w:t>
      </w:r>
      <w:r w:rsidR="00396C77">
        <w:rPr>
          <w:rFonts w:ascii="Arial" w:hAnsi="Arial" w:cs="Arial"/>
          <w:b/>
        </w:rPr>
        <w:t>,</w:t>
      </w:r>
      <w:r w:rsidR="00A7221C" w:rsidRPr="0085785A">
        <w:rPr>
          <w:rFonts w:ascii="Arial" w:hAnsi="Arial" w:cs="Arial"/>
          <w:b/>
        </w:rPr>
        <w:t xml:space="preserve"> </w:t>
      </w:r>
      <w:r w:rsidR="003F2E2A" w:rsidRPr="0085785A">
        <w:rPr>
          <w:rFonts w:ascii="Arial" w:hAnsi="Arial" w:cs="Arial"/>
          <w:b/>
        </w:rPr>
        <w:t>NO ÂMBITO DOS CURSOS DA ÁREA DE ADMINISTRAÇÃO</w:t>
      </w:r>
      <w:r w:rsidR="00A7221C" w:rsidRPr="0085785A">
        <w:rPr>
          <w:rFonts w:ascii="Arial" w:hAnsi="Arial" w:cs="Arial"/>
          <w:b/>
        </w:rPr>
        <w:t>.</w:t>
      </w:r>
    </w:p>
    <w:p w:rsidR="00030D32" w:rsidRDefault="00030D32" w:rsidP="00D90390">
      <w:pPr>
        <w:jc w:val="center"/>
        <w:rPr>
          <w:rFonts w:ascii="Arial" w:hAnsi="Arial" w:cs="Arial"/>
        </w:rPr>
      </w:pPr>
    </w:p>
    <w:p w:rsidR="000713A4" w:rsidRPr="0085785A" w:rsidRDefault="00030D32" w:rsidP="00D903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pela RN CRA-MG nº. 04</w:t>
      </w:r>
      <w:r w:rsidR="000713A4" w:rsidRPr="00030D32">
        <w:rPr>
          <w:rFonts w:ascii="Arial" w:hAnsi="Arial" w:cs="Arial"/>
        </w:rPr>
        <w:t>/20</w:t>
      </w:r>
      <w:r w:rsidR="003F2E2A" w:rsidRPr="00030D32">
        <w:rPr>
          <w:rFonts w:ascii="Arial" w:hAnsi="Arial" w:cs="Arial"/>
        </w:rPr>
        <w:t>20</w:t>
      </w: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0713A4" w:rsidRPr="0085785A" w:rsidRDefault="000713A4" w:rsidP="000404EB">
      <w:pPr>
        <w:pStyle w:val="Default"/>
        <w:rPr>
          <w:rFonts w:ascii="Arial" w:hAnsi="Arial" w:cs="Arial"/>
          <w:color w:val="auto"/>
        </w:rPr>
      </w:pPr>
    </w:p>
    <w:p w:rsidR="000713A4" w:rsidRPr="0085785A" w:rsidRDefault="000713A4" w:rsidP="00D90390">
      <w:pPr>
        <w:pStyle w:val="Default"/>
        <w:jc w:val="center"/>
        <w:rPr>
          <w:rFonts w:ascii="Arial" w:hAnsi="Arial" w:cs="Arial"/>
          <w:b/>
          <w:color w:val="auto"/>
        </w:rPr>
      </w:pPr>
      <w:r w:rsidRPr="0085785A">
        <w:rPr>
          <w:rFonts w:ascii="Arial" w:hAnsi="Arial" w:cs="Arial"/>
          <w:b/>
          <w:color w:val="auto"/>
        </w:rPr>
        <w:t>CAPÍT</w:t>
      </w:r>
      <w:r w:rsidR="00D90390" w:rsidRPr="0085785A">
        <w:rPr>
          <w:rFonts w:ascii="Arial" w:hAnsi="Arial" w:cs="Arial"/>
          <w:b/>
          <w:color w:val="auto"/>
        </w:rPr>
        <w:t>U</w:t>
      </w:r>
      <w:r w:rsidRPr="0085785A">
        <w:rPr>
          <w:rFonts w:ascii="Arial" w:hAnsi="Arial" w:cs="Arial"/>
          <w:b/>
          <w:color w:val="auto"/>
        </w:rPr>
        <w:t>LO I</w:t>
      </w:r>
    </w:p>
    <w:p w:rsidR="000713A4" w:rsidRPr="0085785A" w:rsidRDefault="000713A4" w:rsidP="00007CD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5785A">
        <w:rPr>
          <w:rFonts w:ascii="Arial" w:eastAsiaTheme="minorHAnsi" w:hAnsi="Arial" w:cs="Arial"/>
          <w:b/>
          <w:bCs/>
          <w:lang w:eastAsia="en-US"/>
        </w:rPr>
        <w:t>CONSTITUIÇÃO</w:t>
      </w:r>
    </w:p>
    <w:p w:rsidR="000713A4" w:rsidRPr="0085785A" w:rsidRDefault="000713A4" w:rsidP="000404EB">
      <w:pPr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bCs/>
          <w:lang w:eastAsia="en-US"/>
        </w:rPr>
      </w:pPr>
    </w:p>
    <w:p w:rsidR="00E56B5A" w:rsidRDefault="00396C77" w:rsidP="00E56B5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Art.</w:t>
      </w:r>
      <w:r w:rsidR="000713A4" w:rsidRPr="002F7214">
        <w:rPr>
          <w:rFonts w:ascii="Arial" w:eastAsiaTheme="minorHAnsi" w:hAnsi="Arial" w:cs="Arial"/>
          <w:bCs/>
          <w:lang w:eastAsia="en-US"/>
        </w:rPr>
        <w:t xml:space="preserve"> 1º.</w:t>
      </w:r>
      <w:r w:rsidR="000713A4" w:rsidRPr="0085785A">
        <w:rPr>
          <w:rFonts w:ascii="Arial" w:eastAsiaTheme="minorHAnsi" w:hAnsi="Arial" w:cs="Arial"/>
          <w:bCs/>
          <w:lang w:eastAsia="en-US"/>
        </w:rPr>
        <w:t xml:space="preserve"> Este Regulamento é um instrumento destinado a disciplinar a </w:t>
      </w:r>
      <w:r w:rsidR="00B276C5" w:rsidRPr="0085785A">
        <w:rPr>
          <w:rFonts w:ascii="Arial" w:eastAsiaTheme="minorHAnsi" w:hAnsi="Arial" w:cs="Arial"/>
          <w:bCs/>
          <w:lang w:eastAsia="en-US"/>
        </w:rPr>
        <w:t>realização</w:t>
      </w:r>
      <w:r w:rsidR="000713A4" w:rsidRPr="0085785A">
        <w:rPr>
          <w:rFonts w:ascii="Arial" w:eastAsiaTheme="minorHAnsi" w:hAnsi="Arial" w:cs="Arial"/>
          <w:bCs/>
          <w:lang w:eastAsia="en-US"/>
        </w:rPr>
        <w:t xml:space="preserve"> </w:t>
      </w:r>
      <w:r w:rsidR="00A7221C" w:rsidRPr="0085785A">
        <w:rPr>
          <w:rFonts w:ascii="Arial" w:eastAsiaTheme="minorHAnsi" w:hAnsi="Arial" w:cs="Arial"/>
          <w:bCs/>
          <w:lang w:eastAsia="en-US"/>
        </w:rPr>
        <w:t xml:space="preserve">do </w:t>
      </w:r>
      <w:r w:rsidR="00396258" w:rsidRPr="001D530B">
        <w:rPr>
          <w:rFonts w:ascii="Arial" w:eastAsiaTheme="minorHAnsi" w:hAnsi="Arial" w:cs="Arial"/>
          <w:b/>
          <w:bCs/>
          <w:lang w:eastAsia="en-US"/>
        </w:rPr>
        <w:t>HACKATHON</w:t>
      </w:r>
      <w:r w:rsidR="00A7221C" w:rsidRPr="001D530B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7221C" w:rsidRPr="001D530B">
        <w:rPr>
          <w:rFonts w:ascii="Arial" w:eastAsiaTheme="minorHAnsi" w:hAnsi="Arial" w:cs="Arial"/>
          <w:bCs/>
          <w:lang w:eastAsia="en-US"/>
        </w:rPr>
        <w:t xml:space="preserve">- DO CONSELHO REGIONAL DE ADMINISTRAÇÃO DE MINAS GERAIS – CRA-MG </w:t>
      </w:r>
      <w:r w:rsidR="0044341C">
        <w:rPr>
          <w:rFonts w:ascii="Arial" w:eastAsiaTheme="minorHAnsi" w:hAnsi="Arial" w:cs="Arial"/>
          <w:bCs/>
          <w:lang w:eastAsia="en-US"/>
        </w:rPr>
        <w:t>(</w:t>
      </w:r>
      <w:r w:rsidR="00A7221C" w:rsidRPr="001D530B">
        <w:rPr>
          <w:rFonts w:ascii="Arial" w:eastAsiaTheme="minorHAnsi" w:hAnsi="Arial" w:cs="Arial"/>
          <w:bCs/>
          <w:i/>
          <w:lang w:eastAsia="en-US"/>
        </w:rPr>
        <w:t xml:space="preserve">HACKATHON </w:t>
      </w:r>
      <w:r w:rsidR="00A7221C" w:rsidRPr="001D530B">
        <w:rPr>
          <w:rFonts w:ascii="Arial" w:eastAsiaTheme="minorHAnsi" w:hAnsi="Arial" w:cs="Arial"/>
          <w:bCs/>
          <w:lang w:eastAsia="en-US"/>
        </w:rPr>
        <w:t xml:space="preserve">- CRA-MG </w:t>
      </w:r>
      <w:r w:rsidR="000951AD">
        <w:rPr>
          <w:rFonts w:ascii="Arial" w:eastAsiaTheme="minorHAnsi" w:hAnsi="Arial" w:cs="Arial"/>
          <w:bCs/>
          <w:lang w:eastAsia="en-US"/>
        </w:rPr>
        <w:t>–</w:t>
      </w:r>
      <w:r w:rsidR="00A7221C" w:rsidRPr="001D530B">
        <w:rPr>
          <w:rFonts w:ascii="Arial" w:eastAsiaTheme="minorHAnsi" w:hAnsi="Arial" w:cs="Arial"/>
          <w:bCs/>
          <w:lang w:eastAsia="en-US"/>
        </w:rPr>
        <w:t xml:space="preserve"> 2020</w:t>
      </w:r>
      <w:r w:rsidR="0044341C">
        <w:rPr>
          <w:rFonts w:ascii="Arial" w:eastAsiaTheme="minorHAnsi" w:hAnsi="Arial" w:cs="Arial"/>
          <w:bCs/>
          <w:lang w:eastAsia="en-US"/>
        </w:rPr>
        <w:t>)</w:t>
      </w:r>
      <w:r w:rsidR="000951AD">
        <w:rPr>
          <w:rFonts w:ascii="Arial" w:eastAsiaTheme="minorHAnsi" w:hAnsi="Arial" w:cs="Arial"/>
          <w:bCs/>
          <w:lang w:eastAsia="en-US"/>
        </w:rPr>
        <w:t>,</w:t>
      </w:r>
      <w:r w:rsidR="00B276C5" w:rsidRPr="001D530B">
        <w:rPr>
          <w:rFonts w:ascii="Arial" w:eastAsiaTheme="minorHAnsi" w:hAnsi="Arial" w:cs="Arial"/>
          <w:bCs/>
          <w:lang w:eastAsia="en-US"/>
        </w:rPr>
        <w:t xml:space="preserve"> no âmbito dos cursos da área de ADMINISTRAÇÃO</w:t>
      </w:r>
      <w:r w:rsidR="00122725" w:rsidRPr="001D530B">
        <w:rPr>
          <w:rFonts w:ascii="Arial" w:eastAsiaTheme="minorHAnsi" w:hAnsi="Arial" w:cs="Arial"/>
          <w:bCs/>
          <w:lang w:eastAsia="en-US"/>
        </w:rPr>
        <w:t xml:space="preserve">, </w:t>
      </w:r>
      <w:r w:rsidR="00A7221C" w:rsidRPr="001D530B">
        <w:rPr>
          <w:rFonts w:ascii="Arial" w:eastAsiaTheme="minorHAnsi" w:hAnsi="Arial" w:cs="Arial"/>
          <w:bCs/>
          <w:lang w:eastAsia="en-US"/>
        </w:rPr>
        <w:t xml:space="preserve">a fim de </w:t>
      </w:r>
      <w:r w:rsidR="00122725" w:rsidRPr="001D530B">
        <w:rPr>
          <w:rFonts w:ascii="Arial" w:eastAsiaTheme="minorHAnsi" w:hAnsi="Arial" w:cs="Arial"/>
          <w:b/>
          <w:bCs/>
          <w:lang w:eastAsia="en-US"/>
        </w:rPr>
        <w:t>estimular soluções in</w:t>
      </w:r>
      <w:r w:rsidR="00F66F09" w:rsidRPr="001D530B">
        <w:rPr>
          <w:rFonts w:ascii="Arial" w:eastAsiaTheme="minorHAnsi" w:hAnsi="Arial" w:cs="Arial"/>
          <w:b/>
          <w:bCs/>
          <w:lang w:eastAsia="en-US"/>
        </w:rPr>
        <w:t>o</w:t>
      </w:r>
      <w:r w:rsidR="00122725" w:rsidRPr="001D530B">
        <w:rPr>
          <w:rFonts w:ascii="Arial" w:eastAsiaTheme="minorHAnsi" w:hAnsi="Arial" w:cs="Arial"/>
          <w:b/>
          <w:bCs/>
          <w:lang w:eastAsia="en-US"/>
        </w:rPr>
        <w:t>va</w:t>
      </w:r>
      <w:r w:rsidR="00F66F09" w:rsidRPr="001D530B">
        <w:rPr>
          <w:rFonts w:ascii="Arial" w:eastAsiaTheme="minorHAnsi" w:hAnsi="Arial" w:cs="Arial"/>
          <w:b/>
          <w:bCs/>
          <w:lang w:eastAsia="en-US"/>
        </w:rPr>
        <w:t>d</w:t>
      </w:r>
      <w:r w:rsidR="00122725" w:rsidRPr="001D530B">
        <w:rPr>
          <w:rFonts w:ascii="Arial" w:eastAsiaTheme="minorHAnsi" w:hAnsi="Arial" w:cs="Arial"/>
          <w:b/>
          <w:bCs/>
          <w:lang w:eastAsia="en-US"/>
        </w:rPr>
        <w:t>oras para desafios relacionados à gestão pública.</w:t>
      </w:r>
    </w:p>
    <w:p w:rsidR="00E56B5A" w:rsidRDefault="00E56B5A" w:rsidP="00E56B5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F81696" w:rsidRPr="001D530B" w:rsidRDefault="00F81696" w:rsidP="00E56B5A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 w:rsidRPr="001D530B">
        <w:rPr>
          <w:rFonts w:ascii="Arial" w:eastAsiaTheme="minorHAnsi" w:hAnsi="Arial" w:cs="Arial"/>
          <w:bCs/>
          <w:lang w:eastAsia="en-US"/>
        </w:rPr>
        <w:t xml:space="preserve">Parágrafo Único: O tema do </w:t>
      </w:r>
      <w:r w:rsidR="00396258" w:rsidRPr="001D530B">
        <w:rPr>
          <w:rFonts w:ascii="Arial" w:eastAsiaTheme="minorHAnsi" w:hAnsi="Arial" w:cs="Arial"/>
          <w:bCs/>
          <w:i/>
          <w:lang w:eastAsia="en-US"/>
        </w:rPr>
        <w:t>HACKATHON</w:t>
      </w:r>
      <w:r w:rsidRPr="001D530B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1D530B">
        <w:rPr>
          <w:rFonts w:ascii="Arial" w:eastAsiaTheme="minorHAnsi" w:hAnsi="Arial" w:cs="Arial"/>
          <w:bCs/>
          <w:lang w:eastAsia="en-US"/>
        </w:rPr>
        <w:t xml:space="preserve">é </w:t>
      </w:r>
      <w:r w:rsidR="00293615" w:rsidRPr="001D530B">
        <w:rPr>
          <w:rFonts w:ascii="Arial" w:eastAsiaTheme="minorHAnsi" w:hAnsi="Arial" w:cs="Arial"/>
          <w:b/>
          <w:bCs/>
          <w:lang w:eastAsia="en-US"/>
        </w:rPr>
        <w:t>“</w:t>
      </w:r>
      <w:r w:rsidRPr="001D530B">
        <w:rPr>
          <w:rFonts w:ascii="Arial" w:eastAsiaTheme="minorHAnsi" w:hAnsi="Arial" w:cs="Arial"/>
          <w:b/>
          <w:bCs/>
          <w:lang w:eastAsia="en-US"/>
        </w:rPr>
        <w:t>Inovação na Gestão Pública”.</w:t>
      </w:r>
    </w:p>
    <w:p w:rsidR="00F81696" w:rsidRDefault="00F81696" w:rsidP="00B276C5">
      <w:pPr>
        <w:rPr>
          <w:rFonts w:ascii="Arial" w:hAnsi="Arial" w:cs="Arial"/>
          <w:b/>
          <w:i/>
        </w:rPr>
      </w:pPr>
    </w:p>
    <w:p w:rsidR="00E56B5A" w:rsidRDefault="00E56B5A" w:rsidP="00B276C5">
      <w:pPr>
        <w:rPr>
          <w:rFonts w:ascii="Arial" w:hAnsi="Arial" w:cs="Arial"/>
          <w:b/>
          <w:i/>
        </w:rPr>
      </w:pPr>
    </w:p>
    <w:p w:rsidR="00122725" w:rsidRDefault="00E319E3" w:rsidP="00E56B5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eastAsiaTheme="minorHAnsi" w:hAnsi="Arial" w:cs="Arial"/>
          <w:bCs/>
          <w:lang w:eastAsia="en-US"/>
        </w:rPr>
        <w:t>Art.</w:t>
      </w:r>
      <w:r w:rsidR="009C0CFF" w:rsidRPr="0085785A">
        <w:rPr>
          <w:rFonts w:ascii="Arial" w:eastAsiaTheme="minorHAnsi" w:hAnsi="Arial" w:cs="Arial"/>
          <w:bCs/>
          <w:lang w:eastAsia="en-US"/>
        </w:rPr>
        <w:t xml:space="preserve"> 2º. </w:t>
      </w:r>
      <w:r w:rsidR="006C7804" w:rsidRPr="0085785A">
        <w:rPr>
          <w:rFonts w:ascii="Arial" w:eastAsiaTheme="minorHAnsi" w:hAnsi="Arial" w:cs="Arial"/>
          <w:bCs/>
          <w:lang w:eastAsia="en-US"/>
        </w:rPr>
        <w:t xml:space="preserve">O </w:t>
      </w:r>
      <w:r w:rsidR="006C7804" w:rsidRPr="0085785A">
        <w:rPr>
          <w:rFonts w:ascii="Arial" w:hAnsi="Arial" w:cs="Arial"/>
          <w:i/>
        </w:rPr>
        <w:t xml:space="preserve">HACKATHON </w:t>
      </w:r>
      <w:r w:rsidR="006C7804" w:rsidRPr="0085785A">
        <w:rPr>
          <w:rFonts w:ascii="Arial" w:hAnsi="Arial" w:cs="Arial"/>
        </w:rPr>
        <w:t>CRA-MG</w:t>
      </w:r>
      <w:r w:rsidR="00FC129C" w:rsidRPr="0085785A">
        <w:rPr>
          <w:rFonts w:ascii="Arial" w:hAnsi="Arial" w:cs="Arial"/>
        </w:rPr>
        <w:t xml:space="preserve"> </w:t>
      </w:r>
      <w:r w:rsidR="00A7221C" w:rsidRPr="0085785A">
        <w:rPr>
          <w:rFonts w:ascii="Arial" w:hAnsi="Arial" w:cs="Arial"/>
        </w:rPr>
        <w:t>–</w:t>
      </w:r>
      <w:r w:rsidR="00FC129C" w:rsidRPr="0085785A">
        <w:rPr>
          <w:rFonts w:ascii="Arial" w:hAnsi="Arial" w:cs="Arial"/>
        </w:rPr>
        <w:t xml:space="preserve"> 2020</w:t>
      </w:r>
      <w:r w:rsidR="00A7221C" w:rsidRPr="0085785A">
        <w:rPr>
          <w:rFonts w:ascii="Arial" w:hAnsi="Arial" w:cs="Arial"/>
        </w:rPr>
        <w:t xml:space="preserve"> </w:t>
      </w:r>
      <w:proofErr w:type="gramStart"/>
      <w:r w:rsidR="000951AD">
        <w:rPr>
          <w:rFonts w:ascii="Arial" w:hAnsi="Arial" w:cs="Arial"/>
        </w:rPr>
        <w:t>reunirá</w:t>
      </w:r>
      <w:proofErr w:type="gramEnd"/>
      <w:r w:rsidR="006C7804" w:rsidRPr="0085785A">
        <w:rPr>
          <w:rFonts w:ascii="Arial" w:hAnsi="Arial" w:cs="Arial"/>
        </w:rPr>
        <w:t xml:space="preserve"> instituições públicas, profissionais de Administraç</w:t>
      </w:r>
      <w:r w:rsidR="00F66F09" w:rsidRPr="0085785A">
        <w:rPr>
          <w:rFonts w:ascii="Arial" w:hAnsi="Arial" w:cs="Arial"/>
        </w:rPr>
        <w:t>ão, docente</w:t>
      </w:r>
      <w:r w:rsidR="00EF01DD" w:rsidRPr="0085785A">
        <w:rPr>
          <w:rFonts w:ascii="Arial" w:hAnsi="Arial" w:cs="Arial"/>
        </w:rPr>
        <w:t>s</w:t>
      </w:r>
      <w:r w:rsidR="00F66F09" w:rsidRPr="0085785A">
        <w:rPr>
          <w:rFonts w:ascii="Arial" w:hAnsi="Arial" w:cs="Arial"/>
        </w:rPr>
        <w:t xml:space="preserve"> e</w:t>
      </w:r>
      <w:r w:rsidR="006C7804" w:rsidRPr="0085785A">
        <w:rPr>
          <w:rFonts w:ascii="Arial" w:hAnsi="Arial" w:cs="Arial"/>
        </w:rPr>
        <w:t xml:space="preserve"> discentes numa maratona </w:t>
      </w:r>
      <w:r w:rsidR="00122725" w:rsidRPr="0085785A">
        <w:rPr>
          <w:rFonts w:ascii="Arial" w:hAnsi="Arial" w:cs="Arial"/>
          <w:bCs/>
        </w:rPr>
        <w:t>de programação</w:t>
      </w:r>
      <w:r w:rsidR="00F66F09" w:rsidRPr="0085785A">
        <w:rPr>
          <w:rFonts w:ascii="Arial" w:hAnsi="Arial" w:cs="Arial"/>
          <w:bCs/>
        </w:rPr>
        <w:t xml:space="preserve"> </w:t>
      </w:r>
      <w:r w:rsidR="00122725" w:rsidRPr="0085785A">
        <w:rPr>
          <w:rFonts w:ascii="Arial" w:hAnsi="Arial" w:cs="Arial"/>
          <w:bCs/>
        </w:rPr>
        <w:t>colaborativa,</w:t>
      </w:r>
      <w:r w:rsidR="006C7804" w:rsidRPr="0085785A">
        <w:rPr>
          <w:rFonts w:ascii="Arial" w:hAnsi="Arial" w:cs="Arial"/>
          <w:bCs/>
        </w:rPr>
        <w:t xml:space="preserve"> n</w:t>
      </w:r>
      <w:r w:rsidR="00122725" w:rsidRPr="0085785A">
        <w:rPr>
          <w:rFonts w:ascii="Arial" w:hAnsi="Arial" w:cs="Arial"/>
          <w:bCs/>
        </w:rPr>
        <w:t xml:space="preserve">a </w:t>
      </w:r>
      <w:r w:rsidR="00F66F09" w:rsidRPr="0085785A">
        <w:rPr>
          <w:rFonts w:ascii="Arial" w:hAnsi="Arial" w:cs="Arial"/>
          <w:bCs/>
        </w:rPr>
        <w:t>qual diferentes</w:t>
      </w:r>
      <w:r w:rsidR="00122725" w:rsidRPr="0085785A">
        <w:rPr>
          <w:rFonts w:ascii="Arial" w:hAnsi="Arial" w:cs="Arial"/>
          <w:bCs/>
        </w:rPr>
        <w:t xml:space="preserve"> </w:t>
      </w:r>
      <w:r w:rsidR="006C7804" w:rsidRPr="0085785A">
        <w:rPr>
          <w:rFonts w:ascii="Arial" w:hAnsi="Arial" w:cs="Arial"/>
          <w:bCs/>
        </w:rPr>
        <w:t>equipes</w:t>
      </w:r>
      <w:r w:rsidR="00122725" w:rsidRPr="0085785A">
        <w:rPr>
          <w:rFonts w:ascii="Arial" w:hAnsi="Arial" w:cs="Arial"/>
          <w:bCs/>
        </w:rPr>
        <w:t xml:space="preserve"> </w:t>
      </w:r>
      <w:r w:rsidR="00630A79">
        <w:rPr>
          <w:rFonts w:ascii="Arial" w:hAnsi="Arial" w:cs="Arial"/>
          <w:bCs/>
        </w:rPr>
        <w:t>desen</w:t>
      </w:r>
      <w:r w:rsidR="00F81696">
        <w:rPr>
          <w:rFonts w:ascii="Arial" w:hAnsi="Arial" w:cs="Arial"/>
          <w:bCs/>
        </w:rPr>
        <w:t>vol</w:t>
      </w:r>
      <w:r w:rsidR="00630A79">
        <w:rPr>
          <w:rFonts w:ascii="Arial" w:hAnsi="Arial" w:cs="Arial"/>
          <w:bCs/>
        </w:rPr>
        <w:t>verão</w:t>
      </w:r>
      <w:r w:rsidR="00A15CE4" w:rsidRPr="0085785A">
        <w:rPr>
          <w:rFonts w:ascii="Arial" w:hAnsi="Arial" w:cs="Arial"/>
          <w:bCs/>
        </w:rPr>
        <w:t xml:space="preserve"> </w:t>
      </w:r>
      <w:r w:rsidR="006C7804" w:rsidRPr="0085785A">
        <w:rPr>
          <w:rFonts w:ascii="Arial" w:hAnsi="Arial" w:cs="Arial"/>
          <w:bCs/>
        </w:rPr>
        <w:t>ideias</w:t>
      </w:r>
      <w:r w:rsidR="00122725" w:rsidRPr="0085785A">
        <w:rPr>
          <w:rFonts w:ascii="Arial" w:hAnsi="Arial" w:cs="Arial"/>
          <w:bCs/>
        </w:rPr>
        <w:t xml:space="preserve"> que possam</w:t>
      </w:r>
      <w:r w:rsidR="006C7804" w:rsidRPr="0085785A">
        <w:rPr>
          <w:rFonts w:ascii="Arial" w:hAnsi="Arial" w:cs="Arial"/>
          <w:bCs/>
        </w:rPr>
        <w:t xml:space="preserve"> oferecer</w:t>
      </w:r>
      <w:r w:rsidR="00122725" w:rsidRPr="0085785A">
        <w:rPr>
          <w:rFonts w:ascii="Arial" w:hAnsi="Arial" w:cs="Arial"/>
          <w:bCs/>
        </w:rPr>
        <w:t xml:space="preserve"> </w:t>
      </w:r>
      <w:r w:rsidR="006C7804" w:rsidRPr="0085785A">
        <w:rPr>
          <w:rFonts w:ascii="Arial" w:hAnsi="Arial" w:cs="Arial"/>
          <w:bCs/>
        </w:rPr>
        <w:t xml:space="preserve">soluções inovadoras aos </w:t>
      </w:r>
      <w:r w:rsidR="00F66F09" w:rsidRPr="0085785A">
        <w:rPr>
          <w:rFonts w:ascii="Arial" w:hAnsi="Arial" w:cs="Arial"/>
          <w:bCs/>
        </w:rPr>
        <w:t>problemas reais demandados</w:t>
      </w:r>
      <w:r w:rsidR="006C7804" w:rsidRPr="0085785A">
        <w:rPr>
          <w:rFonts w:ascii="Arial" w:hAnsi="Arial" w:cs="Arial"/>
          <w:bCs/>
        </w:rPr>
        <w:t xml:space="preserve"> </w:t>
      </w:r>
      <w:r w:rsidR="00F66F09" w:rsidRPr="0085785A">
        <w:rPr>
          <w:rFonts w:ascii="Arial" w:hAnsi="Arial" w:cs="Arial"/>
          <w:bCs/>
        </w:rPr>
        <w:t>na</w:t>
      </w:r>
      <w:r w:rsidR="006C7804" w:rsidRPr="0085785A">
        <w:rPr>
          <w:rFonts w:ascii="Arial" w:hAnsi="Arial" w:cs="Arial"/>
          <w:bCs/>
        </w:rPr>
        <w:t xml:space="preserve"> gestão pública, por meio</w:t>
      </w:r>
      <w:r w:rsidR="00122725" w:rsidRPr="0085785A">
        <w:rPr>
          <w:rFonts w:ascii="Arial" w:hAnsi="Arial" w:cs="Arial"/>
          <w:bCs/>
        </w:rPr>
        <w:t xml:space="preserve"> da aplicação eficiente e inteligente das tendências tecnológicas</w:t>
      </w:r>
      <w:r w:rsidR="006C7804" w:rsidRPr="0085785A">
        <w:rPr>
          <w:rFonts w:ascii="Arial" w:hAnsi="Arial" w:cs="Arial"/>
          <w:bCs/>
        </w:rPr>
        <w:t xml:space="preserve"> disponíveis.</w:t>
      </w:r>
    </w:p>
    <w:p w:rsidR="00E56B5A" w:rsidRDefault="00E56B5A" w:rsidP="00E56B5A">
      <w:pPr>
        <w:pStyle w:val="textojustificadorecuoprimeiralinha"/>
        <w:spacing w:before="0" w:beforeAutospacing="0" w:after="0" w:afterAutospacing="0"/>
        <w:jc w:val="both"/>
        <w:rPr>
          <w:rFonts w:ascii="Arial" w:hAnsi="Arial" w:cs="Arial"/>
        </w:rPr>
      </w:pPr>
    </w:p>
    <w:p w:rsidR="005660FB" w:rsidRPr="000E509E" w:rsidRDefault="005660FB" w:rsidP="00E56B5A">
      <w:pPr>
        <w:pStyle w:val="textojustificadorecuoprimeiralinh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Parágrafo Único.</w:t>
      </w:r>
      <w:r w:rsidR="000E509E">
        <w:rPr>
          <w:rFonts w:ascii="Arial" w:hAnsi="Arial" w:cs="Arial"/>
          <w:color w:val="000000"/>
        </w:rPr>
        <w:t xml:space="preserve"> O CRA-MG promove o </w:t>
      </w:r>
      <w:r w:rsidR="000E509E" w:rsidRPr="0085785A">
        <w:rPr>
          <w:rFonts w:ascii="Arial" w:hAnsi="Arial" w:cs="Arial"/>
          <w:i/>
        </w:rPr>
        <w:t>HACKATHON</w:t>
      </w:r>
      <w:r w:rsidR="000E509E">
        <w:rPr>
          <w:rFonts w:ascii="Arial" w:hAnsi="Arial" w:cs="Arial"/>
          <w:i/>
        </w:rPr>
        <w:t xml:space="preserve"> </w:t>
      </w:r>
      <w:r w:rsidR="002729BA">
        <w:rPr>
          <w:rFonts w:ascii="Arial" w:hAnsi="Arial" w:cs="Arial"/>
        </w:rPr>
        <w:t>tendo em vista a</w:t>
      </w:r>
      <w:r w:rsidR="000E509E" w:rsidRPr="000E509E">
        <w:rPr>
          <w:rFonts w:ascii="Arial" w:hAnsi="Arial" w:cs="Arial"/>
        </w:rPr>
        <w:t>s ideias inovadoras, para encontrar e desenvolver soluções na prestação de serviços públicos, simplificando a relação entre usuário, socie</w:t>
      </w:r>
      <w:r w:rsidR="0068118F">
        <w:rPr>
          <w:rFonts w:ascii="Arial" w:hAnsi="Arial" w:cs="Arial"/>
        </w:rPr>
        <w:t xml:space="preserve">dade e Estado, especificamente </w:t>
      </w:r>
      <w:r w:rsidR="000E509E" w:rsidRPr="000E509E">
        <w:rPr>
          <w:rFonts w:ascii="Arial" w:hAnsi="Arial" w:cs="Arial"/>
        </w:rPr>
        <w:t xml:space="preserve">ligados </w:t>
      </w:r>
      <w:r w:rsidR="00E56B5A" w:rsidRPr="000E509E">
        <w:rPr>
          <w:rFonts w:ascii="Arial" w:hAnsi="Arial" w:cs="Arial"/>
        </w:rPr>
        <w:t>à</w:t>
      </w:r>
      <w:r w:rsidR="000E509E" w:rsidRPr="000E509E">
        <w:rPr>
          <w:rFonts w:ascii="Arial" w:hAnsi="Arial" w:cs="Arial"/>
        </w:rPr>
        <w:t xml:space="preserve"> inovação na gestão.</w:t>
      </w:r>
    </w:p>
    <w:p w:rsidR="009D5CF2" w:rsidRDefault="009D5CF2" w:rsidP="000404EB">
      <w:pPr>
        <w:autoSpaceDE w:val="0"/>
        <w:autoSpaceDN w:val="0"/>
        <w:adjustRightInd w:val="0"/>
        <w:rPr>
          <w:rFonts w:ascii="Arial" w:hAnsi="Arial" w:cs="Arial"/>
        </w:rPr>
      </w:pPr>
    </w:p>
    <w:p w:rsidR="00E56B5A" w:rsidRPr="0085785A" w:rsidRDefault="00E56B5A" w:rsidP="000404EB">
      <w:pPr>
        <w:autoSpaceDE w:val="0"/>
        <w:autoSpaceDN w:val="0"/>
        <w:adjustRightInd w:val="0"/>
        <w:rPr>
          <w:rFonts w:ascii="Arial" w:hAnsi="Arial" w:cs="Arial"/>
        </w:rPr>
      </w:pPr>
    </w:p>
    <w:p w:rsidR="009D5CF2" w:rsidRPr="0085785A" w:rsidRDefault="009D5CF2" w:rsidP="009D5CF2">
      <w:pPr>
        <w:pStyle w:val="Default"/>
        <w:jc w:val="center"/>
        <w:rPr>
          <w:rFonts w:ascii="Arial" w:hAnsi="Arial" w:cs="Arial"/>
          <w:b/>
          <w:color w:val="auto"/>
        </w:rPr>
      </w:pPr>
      <w:r w:rsidRPr="0085785A">
        <w:rPr>
          <w:rFonts w:ascii="Arial" w:hAnsi="Arial" w:cs="Arial"/>
          <w:b/>
          <w:color w:val="auto"/>
        </w:rPr>
        <w:t>CAPÍTULO II</w:t>
      </w:r>
    </w:p>
    <w:p w:rsidR="009D5CF2" w:rsidRPr="0085785A" w:rsidRDefault="009D5CF2" w:rsidP="009D5C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5785A">
        <w:rPr>
          <w:rFonts w:ascii="Arial" w:eastAsiaTheme="minorHAnsi" w:hAnsi="Arial" w:cs="Arial"/>
          <w:b/>
          <w:bCs/>
          <w:lang w:eastAsia="en-US"/>
        </w:rPr>
        <w:t>FUNDAME</w:t>
      </w:r>
      <w:r w:rsidR="005649FC">
        <w:rPr>
          <w:rFonts w:ascii="Arial" w:eastAsiaTheme="minorHAnsi" w:hAnsi="Arial" w:cs="Arial"/>
          <w:b/>
          <w:bCs/>
          <w:lang w:eastAsia="en-US"/>
        </w:rPr>
        <w:t>NTAÇÃO LEGAL E DOTAÇÃO ORÇAMENTÁ</w:t>
      </w:r>
      <w:r w:rsidRPr="0085785A">
        <w:rPr>
          <w:rFonts w:ascii="Arial" w:eastAsiaTheme="minorHAnsi" w:hAnsi="Arial" w:cs="Arial"/>
          <w:b/>
          <w:bCs/>
          <w:lang w:eastAsia="en-US"/>
        </w:rPr>
        <w:t>RIA</w:t>
      </w:r>
    </w:p>
    <w:p w:rsidR="009D5CF2" w:rsidRPr="0085785A" w:rsidRDefault="009D5CF2" w:rsidP="000404E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D5CF2" w:rsidRPr="0085785A" w:rsidRDefault="00213194" w:rsidP="009D5C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Art.</w:t>
      </w:r>
      <w:r w:rsidR="00007CD0" w:rsidRPr="0085785A">
        <w:rPr>
          <w:rFonts w:ascii="Arial" w:eastAsiaTheme="minorHAnsi" w:hAnsi="Arial" w:cs="Arial"/>
          <w:bCs/>
          <w:lang w:eastAsia="en-US"/>
        </w:rPr>
        <w:t xml:space="preserve"> 3</w:t>
      </w:r>
      <w:r w:rsidR="009C0CFF" w:rsidRPr="0085785A">
        <w:rPr>
          <w:rFonts w:ascii="Arial" w:eastAsiaTheme="minorHAnsi" w:hAnsi="Arial" w:cs="Arial"/>
          <w:bCs/>
          <w:lang w:eastAsia="en-US"/>
        </w:rPr>
        <w:t>º.</w:t>
      </w:r>
      <w:r w:rsidR="009D5CF2" w:rsidRPr="0085785A">
        <w:rPr>
          <w:rFonts w:ascii="Arial" w:eastAsiaTheme="minorHAnsi" w:hAnsi="Arial" w:cs="Arial"/>
          <w:bCs/>
          <w:lang w:eastAsia="en-US"/>
        </w:rPr>
        <w:t xml:space="preserve"> </w:t>
      </w:r>
      <w:r w:rsidR="009D5CF2" w:rsidRPr="0085785A">
        <w:rPr>
          <w:rFonts w:ascii="Arial" w:hAnsi="Arial" w:cs="Arial"/>
        </w:rPr>
        <w:t>O presente regulamento observará as normas constitucionais e legais que</w:t>
      </w:r>
      <w:r>
        <w:rPr>
          <w:rFonts w:ascii="Arial" w:hAnsi="Arial" w:cs="Arial"/>
        </w:rPr>
        <w:t xml:space="preserve"> </w:t>
      </w:r>
      <w:r w:rsidR="004B1166">
        <w:rPr>
          <w:rFonts w:ascii="Arial" w:hAnsi="Arial" w:cs="Arial"/>
        </w:rPr>
        <w:t>regem a</w:t>
      </w:r>
      <w:r w:rsidR="005649FC">
        <w:rPr>
          <w:rFonts w:ascii="Arial" w:hAnsi="Arial" w:cs="Arial"/>
        </w:rPr>
        <w:t xml:space="preserve"> administração pública, a Lei n</w:t>
      </w:r>
      <w:r w:rsidR="004B1166">
        <w:rPr>
          <w:rFonts w:ascii="Arial" w:hAnsi="Arial" w:cs="Arial"/>
        </w:rPr>
        <w:t>º</w:t>
      </w:r>
      <w:r w:rsidR="005649FC">
        <w:rPr>
          <w:rFonts w:ascii="Arial" w:hAnsi="Arial" w:cs="Arial"/>
        </w:rPr>
        <w:t xml:space="preserve">. </w:t>
      </w:r>
      <w:r w:rsidR="004B1166">
        <w:rPr>
          <w:rFonts w:ascii="Arial" w:hAnsi="Arial" w:cs="Arial"/>
        </w:rPr>
        <w:t>4.769/65,</w:t>
      </w:r>
      <w:r w:rsidR="009D5CF2" w:rsidRPr="0085785A">
        <w:rPr>
          <w:rFonts w:ascii="Arial" w:hAnsi="Arial" w:cs="Arial"/>
        </w:rPr>
        <w:t xml:space="preserve"> o Regulamento aprovado pelo Decreto nº. 61.934/67 e a Lei nº 8.666/93, no que for cabível.</w:t>
      </w:r>
    </w:p>
    <w:p w:rsidR="009D5CF2" w:rsidRDefault="009D5CF2" w:rsidP="008958EB">
      <w:pPr>
        <w:autoSpaceDE w:val="0"/>
        <w:autoSpaceDN w:val="0"/>
        <w:adjustRightInd w:val="0"/>
        <w:rPr>
          <w:rFonts w:ascii="Arial" w:hAnsi="Arial" w:cs="Arial"/>
        </w:rPr>
      </w:pPr>
    </w:p>
    <w:p w:rsidR="00231D86" w:rsidRPr="0085785A" w:rsidRDefault="00231D86" w:rsidP="008958EB">
      <w:pPr>
        <w:autoSpaceDE w:val="0"/>
        <w:autoSpaceDN w:val="0"/>
        <w:adjustRightInd w:val="0"/>
        <w:rPr>
          <w:rFonts w:ascii="Arial" w:hAnsi="Arial" w:cs="Arial"/>
        </w:rPr>
      </w:pPr>
    </w:p>
    <w:p w:rsidR="00BC053A" w:rsidRPr="0085785A" w:rsidRDefault="00213194" w:rsidP="00231D86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Art.</w:t>
      </w:r>
      <w:r w:rsidR="009D5CF2" w:rsidRPr="0085785A">
        <w:rPr>
          <w:rFonts w:ascii="Arial" w:eastAsiaTheme="minorHAnsi" w:hAnsi="Arial" w:cs="Arial"/>
          <w:bCs/>
          <w:lang w:eastAsia="en-US"/>
        </w:rPr>
        <w:t xml:space="preserve"> 4º. </w:t>
      </w:r>
      <w:r w:rsidR="00CE713F">
        <w:rPr>
          <w:rFonts w:ascii="Arial" w:eastAsiaTheme="minorHAnsi" w:hAnsi="Arial" w:cs="Arial"/>
          <w:bCs/>
          <w:lang w:eastAsia="en-US"/>
        </w:rPr>
        <w:t>As</w:t>
      </w:r>
      <w:r w:rsidR="00CE713F" w:rsidRPr="00CE713F">
        <w:rPr>
          <w:rFonts w:ascii="Arial" w:eastAsiaTheme="minorHAnsi" w:hAnsi="Arial" w:cs="Arial"/>
          <w:bCs/>
          <w:lang w:eastAsia="en-US"/>
        </w:rPr>
        <w:t xml:space="preserve"> despesa</w:t>
      </w:r>
      <w:r w:rsidR="00CE713F">
        <w:rPr>
          <w:rFonts w:ascii="Arial" w:eastAsiaTheme="minorHAnsi" w:hAnsi="Arial" w:cs="Arial"/>
          <w:bCs/>
          <w:lang w:eastAsia="en-US"/>
        </w:rPr>
        <w:t>s</w:t>
      </w:r>
      <w:r w:rsidR="00CE713F" w:rsidRPr="00CE713F">
        <w:rPr>
          <w:rFonts w:ascii="Arial" w:eastAsiaTheme="minorHAnsi" w:hAnsi="Arial" w:cs="Arial"/>
          <w:bCs/>
          <w:lang w:eastAsia="en-US"/>
        </w:rPr>
        <w:t xml:space="preserve"> com a elaboração e produção de todo o material</w:t>
      </w:r>
      <w:r w:rsidR="00396258">
        <w:rPr>
          <w:rFonts w:ascii="Arial" w:eastAsiaTheme="minorHAnsi" w:hAnsi="Arial" w:cs="Arial"/>
          <w:bCs/>
          <w:lang w:eastAsia="en-US"/>
        </w:rPr>
        <w:t xml:space="preserve"> publicitário</w:t>
      </w:r>
      <w:r w:rsidR="003A20EA">
        <w:rPr>
          <w:rFonts w:ascii="Arial" w:eastAsiaTheme="minorHAnsi" w:hAnsi="Arial" w:cs="Arial"/>
          <w:bCs/>
          <w:lang w:eastAsia="en-US"/>
        </w:rPr>
        <w:t>,</w:t>
      </w:r>
      <w:r w:rsidR="00CE713F" w:rsidRPr="00CE713F">
        <w:rPr>
          <w:rFonts w:ascii="Arial" w:eastAsiaTheme="minorHAnsi" w:hAnsi="Arial" w:cs="Arial"/>
          <w:bCs/>
          <w:lang w:eastAsia="en-US"/>
        </w:rPr>
        <w:t xml:space="preserve"> de divulgação e as peças alusivas ao </w:t>
      </w:r>
      <w:r w:rsidR="00CE713F" w:rsidRPr="0085785A">
        <w:rPr>
          <w:rFonts w:ascii="Arial" w:hAnsi="Arial" w:cs="Arial"/>
          <w:i/>
        </w:rPr>
        <w:t>HACKATHON</w:t>
      </w:r>
      <w:r w:rsidR="00CE713F">
        <w:rPr>
          <w:rFonts w:ascii="Arial" w:hAnsi="Arial" w:cs="Arial"/>
          <w:i/>
        </w:rPr>
        <w:t xml:space="preserve"> </w:t>
      </w:r>
      <w:r w:rsidR="00CE713F" w:rsidRPr="00CE713F">
        <w:rPr>
          <w:rFonts w:ascii="Arial" w:hAnsi="Arial" w:cs="Arial"/>
        </w:rPr>
        <w:t>serão do CRA-MG</w:t>
      </w:r>
      <w:r w:rsidR="003A20EA">
        <w:rPr>
          <w:rFonts w:ascii="Arial" w:hAnsi="Arial" w:cs="Arial"/>
        </w:rPr>
        <w:t>.</w:t>
      </w:r>
    </w:p>
    <w:p w:rsidR="0085785A" w:rsidRDefault="0074764C" w:rsidP="0074764C">
      <w:pPr>
        <w:pStyle w:val="Default"/>
        <w:tabs>
          <w:tab w:val="left" w:pos="263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</w:p>
    <w:p w:rsidR="00231D86" w:rsidRPr="0085785A" w:rsidRDefault="00231D86" w:rsidP="00BC053A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C053A" w:rsidRPr="0085785A" w:rsidRDefault="00BC053A" w:rsidP="00BC053A">
      <w:pPr>
        <w:pStyle w:val="Default"/>
        <w:jc w:val="center"/>
        <w:rPr>
          <w:rFonts w:ascii="Arial" w:hAnsi="Arial" w:cs="Arial"/>
          <w:b/>
          <w:color w:val="auto"/>
        </w:rPr>
      </w:pPr>
      <w:r w:rsidRPr="0085785A">
        <w:rPr>
          <w:rFonts w:ascii="Arial" w:hAnsi="Arial" w:cs="Arial"/>
          <w:b/>
          <w:color w:val="auto"/>
        </w:rPr>
        <w:t>CAPÍTULO II</w:t>
      </w:r>
      <w:r w:rsidR="00F00E10" w:rsidRPr="0085785A">
        <w:rPr>
          <w:rFonts w:ascii="Arial" w:hAnsi="Arial" w:cs="Arial"/>
          <w:b/>
          <w:color w:val="auto"/>
        </w:rPr>
        <w:t>I</w:t>
      </w:r>
    </w:p>
    <w:p w:rsidR="00BC053A" w:rsidRPr="0085785A" w:rsidRDefault="00BC053A" w:rsidP="00BC053A">
      <w:pPr>
        <w:pStyle w:val="Default"/>
        <w:jc w:val="center"/>
        <w:rPr>
          <w:rFonts w:ascii="Arial" w:hAnsi="Arial" w:cs="Arial"/>
          <w:b/>
          <w:color w:val="auto"/>
        </w:rPr>
      </w:pPr>
      <w:r w:rsidRPr="0085785A">
        <w:rPr>
          <w:rFonts w:ascii="Arial" w:hAnsi="Arial" w:cs="Arial"/>
          <w:b/>
          <w:color w:val="auto"/>
        </w:rPr>
        <w:t>OBJETO E OBJETIVO</w:t>
      </w:r>
    </w:p>
    <w:p w:rsidR="00FC129C" w:rsidRPr="0085785A" w:rsidRDefault="00FC129C" w:rsidP="00BC053A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293615" w:rsidRDefault="00213194" w:rsidP="00FC129C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>Art.</w:t>
      </w:r>
      <w:r w:rsidR="00FC129C" w:rsidRPr="0085785A">
        <w:rPr>
          <w:rFonts w:ascii="Arial" w:hAnsi="Arial" w:cs="Arial"/>
          <w:color w:val="auto"/>
        </w:rPr>
        <w:t xml:space="preserve"> 5º. A realização do </w:t>
      </w:r>
      <w:r w:rsidR="00FC129C" w:rsidRPr="0085785A">
        <w:rPr>
          <w:rFonts w:ascii="Arial" w:hAnsi="Arial" w:cs="Arial"/>
          <w:i/>
        </w:rPr>
        <w:t xml:space="preserve">HACKATHON </w:t>
      </w:r>
      <w:r w:rsidR="00FC129C" w:rsidRPr="0085785A">
        <w:rPr>
          <w:rFonts w:ascii="Arial" w:hAnsi="Arial" w:cs="Arial"/>
        </w:rPr>
        <w:t>se dará</w:t>
      </w:r>
      <w:r w:rsidR="009C2135" w:rsidRPr="0085785A">
        <w:rPr>
          <w:rFonts w:ascii="Arial" w:hAnsi="Arial" w:cs="Arial"/>
        </w:rPr>
        <w:t xml:space="preserve"> no período de </w:t>
      </w:r>
      <w:r w:rsidR="009C2135" w:rsidRPr="0085785A">
        <w:rPr>
          <w:rFonts w:ascii="Arial" w:hAnsi="Arial" w:cs="Arial"/>
          <w:b/>
        </w:rPr>
        <w:t>fevereiro a abril/2020</w:t>
      </w:r>
      <w:r w:rsidR="009C2135" w:rsidRPr="0085785A">
        <w:rPr>
          <w:rFonts w:ascii="Arial" w:hAnsi="Arial" w:cs="Arial"/>
        </w:rPr>
        <w:t>,</w:t>
      </w:r>
      <w:r w:rsidR="00FC129C" w:rsidRPr="0085785A">
        <w:rPr>
          <w:rFonts w:ascii="Arial" w:hAnsi="Arial" w:cs="Arial"/>
        </w:rPr>
        <w:t xml:space="preserve"> com a participação das Instituições Públicas interessadas em apresentar desafios </w:t>
      </w:r>
      <w:r w:rsidR="00FC129C" w:rsidRPr="0085785A">
        <w:rPr>
          <w:rFonts w:ascii="Arial" w:hAnsi="Arial" w:cs="Arial"/>
        </w:rPr>
        <w:lastRenderedPageBreak/>
        <w:t>factíveis</w:t>
      </w:r>
      <w:r w:rsidR="00677125">
        <w:rPr>
          <w:rFonts w:ascii="Arial" w:hAnsi="Arial" w:cs="Arial"/>
        </w:rPr>
        <w:t>,</w:t>
      </w:r>
      <w:r w:rsidR="00FC129C" w:rsidRPr="0085785A">
        <w:rPr>
          <w:rFonts w:ascii="Arial" w:hAnsi="Arial" w:cs="Arial"/>
        </w:rPr>
        <w:t xml:space="preserve"> </w:t>
      </w:r>
      <w:r w:rsidR="00293615">
        <w:rPr>
          <w:rFonts w:ascii="Arial" w:hAnsi="Arial" w:cs="Arial"/>
        </w:rPr>
        <w:t>para</w:t>
      </w:r>
      <w:r w:rsidR="00677125">
        <w:rPr>
          <w:rFonts w:ascii="Arial" w:hAnsi="Arial" w:cs="Arial"/>
        </w:rPr>
        <w:t xml:space="preserve"> que sejam elaboradas</w:t>
      </w:r>
      <w:r w:rsidR="00293615">
        <w:rPr>
          <w:rFonts w:ascii="Arial" w:hAnsi="Arial" w:cs="Arial"/>
        </w:rPr>
        <w:t xml:space="preserve"> soluções inovadoras </w:t>
      </w:r>
      <w:r w:rsidR="00677125">
        <w:rPr>
          <w:rFonts w:ascii="Arial" w:hAnsi="Arial" w:cs="Arial"/>
        </w:rPr>
        <w:t>por parte</w:t>
      </w:r>
      <w:r w:rsidR="00A7221C" w:rsidRPr="00857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677125">
        <w:rPr>
          <w:rFonts w:ascii="Arial" w:hAnsi="Arial" w:cs="Arial"/>
        </w:rPr>
        <w:t xml:space="preserve"> </w:t>
      </w:r>
      <w:r w:rsidR="00FC129C" w:rsidRPr="0085785A">
        <w:rPr>
          <w:rFonts w:ascii="Arial" w:hAnsi="Arial" w:cs="Arial"/>
        </w:rPr>
        <w:t>equipes acadêmicas</w:t>
      </w:r>
      <w:r w:rsidR="00293615">
        <w:rPr>
          <w:rFonts w:ascii="Arial" w:hAnsi="Arial" w:cs="Arial"/>
        </w:rPr>
        <w:t xml:space="preserve"> inscritas.</w:t>
      </w:r>
      <w:r w:rsidR="00FC129C" w:rsidRPr="0085785A">
        <w:rPr>
          <w:rFonts w:ascii="Arial" w:hAnsi="Arial" w:cs="Arial"/>
        </w:rPr>
        <w:t xml:space="preserve"> </w:t>
      </w:r>
    </w:p>
    <w:p w:rsidR="000D4E9A" w:rsidRDefault="000D4E9A" w:rsidP="00FC129C">
      <w:pPr>
        <w:pStyle w:val="Default"/>
        <w:rPr>
          <w:rFonts w:ascii="Arial" w:hAnsi="Arial" w:cs="Arial"/>
        </w:rPr>
      </w:pPr>
    </w:p>
    <w:p w:rsidR="00D87173" w:rsidRDefault="00D87173" w:rsidP="00FC129C">
      <w:pPr>
        <w:pStyle w:val="Default"/>
        <w:rPr>
          <w:rFonts w:ascii="Arial" w:hAnsi="Arial" w:cs="Arial"/>
          <w:color w:val="auto"/>
        </w:rPr>
      </w:pPr>
    </w:p>
    <w:p w:rsidR="00A7221C" w:rsidRPr="0085785A" w:rsidRDefault="00FC00A1" w:rsidP="00FC129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>Art.</w:t>
      </w:r>
      <w:r w:rsidR="000D4E9A" w:rsidRPr="0085785A">
        <w:rPr>
          <w:rFonts w:ascii="Arial" w:hAnsi="Arial" w:cs="Arial"/>
          <w:color w:val="auto"/>
        </w:rPr>
        <w:t xml:space="preserve"> 6º. </w:t>
      </w:r>
      <w:r w:rsidR="002A7AB1" w:rsidRPr="0085785A">
        <w:rPr>
          <w:rFonts w:ascii="Arial" w:hAnsi="Arial" w:cs="Arial"/>
          <w:color w:val="auto"/>
        </w:rPr>
        <w:t xml:space="preserve">O objetivo do evento é </w:t>
      </w:r>
      <w:r w:rsidR="00A7221C" w:rsidRPr="0085785A">
        <w:rPr>
          <w:rFonts w:ascii="Arial" w:hAnsi="Arial" w:cs="Arial"/>
          <w:bCs/>
        </w:rPr>
        <w:t>desenvolver ideias que promovam soluções inovadoras aos problemas reais demandados na gestão pública</w:t>
      </w:r>
      <w:r w:rsidR="0085785A" w:rsidRPr="0085785A">
        <w:rPr>
          <w:rFonts w:ascii="Arial" w:hAnsi="Arial" w:cs="Arial"/>
          <w:bCs/>
        </w:rPr>
        <w:t>.</w:t>
      </w:r>
    </w:p>
    <w:p w:rsidR="00A7221C" w:rsidRPr="0085785A" w:rsidRDefault="00A7221C" w:rsidP="00FC129C">
      <w:pPr>
        <w:pStyle w:val="Default"/>
        <w:rPr>
          <w:rFonts w:ascii="Arial" w:hAnsi="Arial" w:cs="Arial"/>
          <w:bCs/>
        </w:rPr>
      </w:pPr>
    </w:p>
    <w:p w:rsidR="001112FC" w:rsidRPr="0085785A" w:rsidRDefault="004B1166" w:rsidP="00FC129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Cs/>
        </w:rPr>
        <w:t>Pará</w:t>
      </w:r>
      <w:r w:rsidR="00A7221C" w:rsidRPr="0085785A">
        <w:rPr>
          <w:rFonts w:ascii="Arial" w:hAnsi="Arial" w:cs="Arial"/>
          <w:bCs/>
        </w:rPr>
        <w:t xml:space="preserve">grafo único.  O </w:t>
      </w:r>
      <w:r w:rsidR="00A7221C" w:rsidRPr="0085785A">
        <w:rPr>
          <w:rFonts w:ascii="Arial" w:hAnsi="Arial" w:cs="Arial"/>
          <w:bCs/>
          <w:i/>
        </w:rPr>
        <w:t>HACKATHON</w:t>
      </w:r>
      <w:r w:rsidR="00A7221C" w:rsidRPr="0085785A">
        <w:rPr>
          <w:rFonts w:ascii="Arial" w:hAnsi="Arial" w:cs="Arial"/>
          <w:bCs/>
        </w:rPr>
        <w:t xml:space="preserve"> será desenvolvido por meio da aplicação eficiente e inteligente das tendências tecnológicas disponíveis</w:t>
      </w:r>
      <w:r w:rsidR="003A20EA">
        <w:rPr>
          <w:rFonts w:ascii="Arial" w:hAnsi="Arial" w:cs="Arial"/>
          <w:bCs/>
        </w:rPr>
        <w:t xml:space="preserve">, </w:t>
      </w:r>
      <w:r w:rsidR="00823CE8">
        <w:rPr>
          <w:rFonts w:ascii="Arial" w:hAnsi="Arial" w:cs="Arial"/>
          <w:bCs/>
        </w:rPr>
        <w:t>de gestão</w:t>
      </w:r>
      <w:r w:rsidR="003A20EA">
        <w:rPr>
          <w:rFonts w:ascii="Arial" w:hAnsi="Arial" w:cs="Arial"/>
          <w:bCs/>
        </w:rPr>
        <w:t xml:space="preserve"> e as modernas teorias da Administração</w:t>
      </w:r>
      <w:r w:rsidR="00A7221C" w:rsidRPr="0085785A">
        <w:rPr>
          <w:rFonts w:ascii="Arial" w:hAnsi="Arial" w:cs="Arial"/>
          <w:bCs/>
        </w:rPr>
        <w:t xml:space="preserve">, visando </w:t>
      </w:r>
      <w:r w:rsidR="001112FC" w:rsidRPr="0085785A">
        <w:rPr>
          <w:rFonts w:ascii="Arial" w:hAnsi="Arial" w:cs="Arial"/>
          <w:color w:val="auto"/>
        </w:rPr>
        <w:t>atender necessidades de inovação na prestação de serviços públicos</w:t>
      </w:r>
      <w:r w:rsidR="00A7221C" w:rsidRPr="0085785A">
        <w:rPr>
          <w:rFonts w:ascii="Arial" w:hAnsi="Arial" w:cs="Arial"/>
          <w:color w:val="auto"/>
        </w:rPr>
        <w:t>,</w:t>
      </w:r>
      <w:r w:rsidR="001112FC" w:rsidRPr="0085785A">
        <w:rPr>
          <w:rFonts w:ascii="Arial" w:hAnsi="Arial" w:cs="Arial"/>
          <w:color w:val="auto"/>
        </w:rPr>
        <w:t xml:space="preserve"> demanda</w:t>
      </w:r>
      <w:r w:rsidR="00A7221C" w:rsidRPr="0085785A">
        <w:rPr>
          <w:rFonts w:ascii="Arial" w:hAnsi="Arial" w:cs="Arial"/>
          <w:color w:val="auto"/>
        </w:rPr>
        <w:t>dos por</w:t>
      </w:r>
      <w:r w:rsidR="001112FC" w:rsidRPr="0085785A">
        <w:rPr>
          <w:rFonts w:ascii="Arial" w:hAnsi="Arial" w:cs="Arial"/>
          <w:color w:val="auto"/>
        </w:rPr>
        <w:t xml:space="preserve"> organizações munic</w:t>
      </w:r>
      <w:r w:rsidR="00FC00A1">
        <w:rPr>
          <w:rFonts w:ascii="Arial" w:hAnsi="Arial" w:cs="Arial"/>
          <w:color w:val="auto"/>
        </w:rPr>
        <w:t>ipais, estaduais e federais do E</w:t>
      </w:r>
      <w:r w:rsidR="001112FC" w:rsidRPr="0085785A">
        <w:rPr>
          <w:rFonts w:ascii="Arial" w:hAnsi="Arial" w:cs="Arial"/>
          <w:color w:val="auto"/>
        </w:rPr>
        <w:t>stado de Minas Gerais</w:t>
      </w:r>
      <w:r w:rsidR="00A7221C" w:rsidRPr="0085785A">
        <w:rPr>
          <w:rFonts w:ascii="Arial" w:hAnsi="Arial" w:cs="Arial"/>
          <w:color w:val="auto"/>
        </w:rPr>
        <w:t>, considerando:</w:t>
      </w:r>
    </w:p>
    <w:p w:rsidR="002A7AB1" w:rsidRPr="0085785A" w:rsidRDefault="002A7AB1" w:rsidP="002A7AB1">
      <w:pPr>
        <w:pStyle w:val="Default"/>
        <w:rPr>
          <w:rFonts w:ascii="Arial" w:hAnsi="Arial" w:cs="Arial"/>
          <w:color w:val="auto"/>
        </w:rPr>
      </w:pPr>
    </w:p>
    <w:p w:rsidR="00F00E10" w:rsidRPr="0085785A" w:rsidRDefault="00F00E10" w:rsidP="00F00E10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5785A">
        <w:rPr>
          <w:rFonts w:ascii="Arial" w:hAnsi="Arial" w:cs="Arial"/>
          <w:color w:val="auto"/>
        </w:rPr>
        <w:t xml:space="preserve">Aprimorar as rotinas e procedimentos dos serviços públicos, em benefício da sociedade; </w:t>
      </w:r>
    </w:p>
    <w:p w:rsidR="00F00E10" w:rsidRPr="0085785A" w:rsidRDefault="00F00E10" w:rsidP="00F00E10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5785A">
        <w:rPr>
          <w:rFonts w:ascii="Arial" w:hAnsi="Arial" w:cs="Arial"/>
        </w:rPr>
        <w:t xml:space="preserve">Promover um </w:t>
      </w:r>
      <w:r w:rsidRPr="0085785A">
        <w:rPr>
          <w:rFonts w:ascii="Arial" w:hAnsi="Arial" w:cs="Arial"/>
          <w:color w:val="auto"/>
        </w:rPr>
        <w:t>ambi</w:t>
      </w:r>
      <w:r w:rsidR="009104E1">
        <w:rPr>
          <w:rFonts w:ascii="Arial" w:hAnsi="Arial" w:cs="Arial"/>
          <w:color w:val="auto"/>
        </w:rPr>
        <w:t>ente de colaboração e interação</w:t>
      </w:r>
      <w:r w:rsidRPr="0085785A">
        <w:rPr>
          <w:rFonts w:ascii="Arial" w:hAnsi="Arial" w:cs="Arial"/>
          <w:color w:val="auto"/>
        </w:rPr>
        <w:t xml:space="preserve"> entre as áreas pública e acadêmica; </w:t>
      </w:r>
    </w:p>
    <w:p w:rsidR="00F00E10" w:rsidRPr="0085785A" w:rsidRDefault="00F00E10" w:rsidP="00F00E10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5785A">
        <w:rPr>
          <w:rFonts w:ascii="Arial" w:hAnsi="Arial" w:cs="Arial"/>
          <w:color w:val="auto"/>
        </w:rPr>
        <w:t>Viabilizar soluções inovadoras para os desafios da gestão pública;</w:t>
      </w:r>
    </w:p>
    <w:p w:rsidR="001112FC" w:rsidRPr="0085785A" w:rsidRDefault="00C57D46" w:rsidP="002A7AB1">
      <w:pPr>
        <w:pStyle w:val="Default"/>
        <w:numPr>
          <w:ilvl w:val="0"/>
          <w:numId w:val="29"/>
        </w:numPr>
        <w:rPr>
          <w:rFonts w:ascii="Arial" w:hAnsi="Arial" w:cs="Arial"/>
        </w:rPr>
      </w:pPr>
      <w:r w:rsidRPr="0085785A">
        <w:rPr>
          <w:rFonts w:ascii="Arial" w:hAnsi="Arial" w:cs="Arial"/>
        </w:rPr>
        <w:t>Disseminar a cultura de inovação na esfera pública</w:t>
      </w:r>
      <w:r w:rsidR="00F00E10" w:rsidRPr="0085785A">
        <w:rPr>
          <w:rFonts w:ascii="Arial" w:hAnsi="Arial" w:cs="Arial"/>
        </w:rPr>
        <w:t>.</w:t>
      </w:r>
    </w:p>
    <w:p w:rsidR="00F00E10" w:rsidRPr="0085785A" w:rsidRDefault="00F00E10" w:rsidP="00F00E10">
      <w:pPr>
        <w:pStyle w:val="Default"/>
        <w:rPr>
          <w:rFonts w:ascii="Arial" w:hAnsi="Arial" w:cs="Arial"/>
        </w:rPr>
      </w:pPr>
    </w:p>
    <w:p w:rsidR="00F00E10" w:rsidRPr="0085785A" w:rsidRDefault="00F00E10" w:rsidP="00F00E10">
      <w:pPr>
        <w:pStyle w:val="Default"/>
        <w:rPr>
          <w:rFonts w:ascii="Arial" w:hAnsi="Arial" w:cs="Arial"/>
        </w:rPr>
      </w:pPr>
    </w:p>
    <w:p w:rsidR="00F00E10" w:rsidRPr="0085785A" w:rsidRDefault="00F00E10" w:rsidP="00F00E10">
      <w:pPr>
        <w:pStyle w:val="Default"/>
        <w:jc w:val="center"/>
        <w:rPr>
          <w:rFonts w:ascii="Arial" w:hAnsi="Arial" w:cs="Arial"/>
          <w:b/>
          <w:color w:val="auto"/>
        </w:rPr>
      </w:pPr>
      <w:r w:rsidRPr="0085785A">
        <w:rPr>
          <w:rFonts w:ascii="Arial" w:hAnsi="Arial" w:cs="Arial"/>
          <w:b/>
          <w:color w:val="auto"/>
        </w:rPr>
        <w:t>CAPÍTULO IV</w:t>
      </w:r>
    </w:p>
    <w:p w:rsidR="00F00E10" w:rsidRPr="0085785A" w:rsidRDefault="00F00E10" w:rsidP="00F00E10">
      <w:pPr>
        <w:pStyle w:val="Default"/>
        <w:jc w:val="center"/>
        <w:rPr>
          <w:rFonts w:ascii="Arial" w:hAnsi="Arial" w:cs="Arial"/>
          <w:b/>
          <w:color w:val="auto"/>
        </w:rPr>
      </w:pPr>
      <w:r w:rsidRPr="0085785A">
        <w:rPr>
          <w:rFonts w:ascii="Arial" w:hAnsi="Arial" w:cs="Arial"/>
          <w:b/>
          <w:color w:val="auto"/>
        </w:rPr>
        <w:t>DINÂMICA DO FUNCIONAMENTO</w:t>
      </w:r>
    </w:p>
    <w:p w:rsidR="00A7221C" w:rsidRPr="0085785A" w:rsidRDefault="00A7221C" w:rsidP="00A7221C">
      <w:pPr>
        <w:pStyle w:val="Default"/>
        <w:tabs>
          <w:tab w:val="left" w:pos="3671"/>
        </w:tabs>
        <w:rPr>
          <w:rFonts w:ascii="Arial" w:hAnsi="Arial" w:cs="Arial"/>
        </w:rPr>
      </w:pPr>
    </w:p>
    <w:p w:rsidR="00A7221C" w:rsidRPr="008023A0" w:rsidRDefault="00A7221C" w:rsidP="00A7221C">
      <w:pPr>
        <w:pStyle w:val="Default"/>
        <w:tabs>
          <w:tab w:val="left" w:pos="3671"/>
        </w:tabs>
        <w:jc w:val="center"/>
        <w:rPr>
          <w:rFonts w:ascii="Arial" w:hAnsi="Arial" w:cs="Arial"/>
          <w:b/>
        </w:rPr>
      </w:pPr>
      <w:r w:rsidRPr="008023A0">
        <w:rPr>
          <w:rFonts w:ascii="Arial" w:hAnsi="Arial" w:cs="Arial"/>
          <w:b/>
        </w:rPr>
        <w:t>DA PARTICIPAÇÃO DAS INSTITUIÇÕES PÚBLICAS</w:t>
      </w:r>
    </w:p>
    <w:p w:rsidR="001112FC" w:rsidRPr="0085785A" w:rsidRDefault="00FF6CD4" w:rsidP="00A7221C">
      <w:pPr>
        <w:pStyle w:val="Default"/>
        <w:tabs>
          <w:tab w:val="left" w:pos="3671"/>
        </w:tabs>
        <w:rPr>
          <w:rFonts w:ascii="Arial" w:hAnsi="Arial" w:cs="Arial"/>
        </w:rPr>
      </w:pPr>
      <w:r w:rsidRPr="0085785A">
        <w:rPr>
          <w:rFonts w:ascii="Arial" w:hAnsi="Arial" w:cs="Arial"/>
        </w:rPr>
        <w:tab/>
        <w:t xml:space="preserve"> </w:t>
      </w:r>
    </w:p>
    <w:p w:rsidR="00A7221C" w:rsidRPr="0085785A" w:rsidRDefault="00054427" w:rsidP="00231D86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>Art.</w:t>
      </w:r>
      <w:r w:rsidR="001112FC" w:rsidRPr="0085785A">
        <w:rPr>
          <w:rFonts w:ascii="Arial" w:hAnsi="Arial" w:cs="Arial"/>
          <w:color w:val="auto"/>
        </w:rPr>
        <w:t xml:space="preserve"> 7º.</w:t>
      </w:r>
      <w:r w:rsidR="00A7221C" w:rsidRPr="0085785A">
        <w:rPr>
          <w:rFonts w:ascii="Arial" w:hAnsi="Arial" w:cs="Arial"/>
          <w:color w:val="auto"/>
        </w:rPr>
        <w:t xml:space="preserve"> As</w:t>
      </w:r>
      <w:r w:rsidR="00FF6CD4" w:rsidRPr="0085785A">
        <w:rPr>
          <w:rFonts w:ascii="Arial" w:hAnsi="Arial" w:cs="Arial"/>
          <w:color w:val="auto"/>
        </w:rPr>
        <w:t xml:space="preserve"> Instituições Públicas serão </w:t>
      </w:r>
      <w:r w:rsidR="00FF6CD4" w:rsidRPr="0085785A">
        <w:rPr>
          <w:rFonts w:ascii="Arial" w:hAnsi="Arial" w:cs="Arial"/>
        </w:rPr>
        <w:t>convidadas a participar do</w:t>
      </w:r>
      <w:r w:rsidR="00FF6CD4" w:rsidRPr="0085785A">
        <w:rPr>
          <w:rFonts w:ascii="Arial" w:eastAsiaTheme="minorHAnsi" w:hAnsi="Arial" w:cs="Arial"/>
          <w:bCs/>
          <w:lang w:eastAsia="en-US"/>
        </w:rPr>
        <w:t xml:space="preserve"> </w:t>
      </w:r>
      <w:r w:rsidR="00FF6CD4" w:rsidRPr="0085785A">
        <w:rPr>
          <w:rFonts w:ascii="Arial" w:hAnsi="Arial" w:cs="Arial"/>
          <w:i/>
        </w:rPr>
        <w:t xml:space="preserve">HACKATHON </w:t>
      </w:r>
      <w:r w:rsidR="00FF6CD4" w:rsidRPr="0085785A">
        <w:rPr>
          <w:rFonts w:ascii="Arial" w:hAnsi="Arial" w:cs="Arial"/>
        </w:rPr>
        <w:t>CRA-MG – 2020</w:t>
      </w:r>
      <w:r w:rsidR="00A7221C" w:rsidRPr="0085785A">
        <w:rPr>
          <w:rFonts w:ascii="Arial" w:hAnsi="Arial" w:cs="Arial"/>
        </w:rPr>
        <w:t xml:space="preserve">, sendo sua inscrição deferida, mediante a apresentação do desafio para </w:t>
      </w:r>
      <w:r w:rsidR="0085785A" w:rsidRPr="0085785A">
        <w:rPr>
          <w:rFonts w:ascii="Arial" w:hAnsi="Arial" w:cs="Arial"/>
        </w:rPr>
        <w:t xml:space="preserve">o qual buscam solução inovadora, considerando </w:t>
      </w:r>
      <w:r w:rsidR="00E56B5A">
        <w:rPr>
          <w:rFonts w:ascii="Arial" w:hAnsi="Arial" w:cs="Arial"/>
        </w:rPr>
        <w:t>a temática “I</w:t>
      </w:r>
      <w:r w:rsidR="00630A79">
        <w:rPr>
          <w:rFonts w:ascii="Arial" w:hAnsi="Arial" w:cs="Arial"/>
        </w:rPr>
        <w:t>novação na</w:t>
      </w:r>
      <w:proofErr w:type="gramStart"/>
      <w:r w:rsidR="00630A79">
        <w:rPr>
          <w:rFonts w:ascii="Arial" w:hAnsi="Arial" w:cs="Arial"/>
        </w:rPr>
        <w:t xml:space="preserve"> </w:t>
      </w:r>
      <w:r w:rsidR="00E56B5A">
        <w:rPr>
          <w:rFonts w:ascii="Arial" w:hAnsi="Arial" w:cs="Arial"/>
        </w:rPr>
        <w:t xml:space="preserve"> </w:t>
      </w:r>
      <w:proofErr w:type="gramEnd"/>
      <w:r w:rsidR="00E56B5A">
        <w:rPr>
          <w:rFonts w:ascii="Arial" w:hAnsi="Arial" w:cs="Arial"/>
        </w:rPr>
        <w:t>G</w:t>
      </w:r>
      <w:r w:rsidR="004B553D">
        <w:rPr>
          <w:rFonts w:ascii="Arial" w:hAnsi="Arial" w:cs="Arial"/>
        </w:rPr>
        <w:t>estão</w:t>
      </w:r>
      <w:r w:rsidR="00E56B5A">
        <w:rPr>
          <w:rFonts w:ascii="Arial" w:hAnsi="Arial" w:cs="Arial"/>
        </w:rPr>
        <w:t xml:space="preserve"> P</w:t>
      </w:r>
      <w:r w:rsidR="00630A79">
        <w:rPr>
          <w:rFonts w:ascii="Arial" w:hAnsi="Arial" w:cs="Arial"/>
        </w:rPr>
        <w:t>ública</w:t>
      </w:r>
      <w:r w:rsidR="00F81696">
        <w:rPr>
          <w:rFonts w:ascii="Arial" w:hAnsi="Arial" w:cs="Arial"/>
        </w:rPr>
        <w:t>”</w:t>
      </w:r>
      <w:r w:rsidR="004B553D">
        <w:rPr>
          <w:rFonts w:ascii="Arial" w:hAnsi="Arial" w:cs="Arial"/>
        </w:rPr>
        <w:t xml:space="preserve"> conform</w:t>
      </w:r>
      <w:r w:rsidR="004B553D" w:rsidRPr="00572A64">
        <w:rPr>
          <w:rFonts w:ascii="Arial" w:hAnsi="Arial" w:cs="Arial"/>
        </w:rPr>
        <w:t>e</w:t>
      </w:r>
      <w:r w:rsidR="0085785A" w:rsidRPr="00572A64">
        <w:rPr>
          <w:rFonts w:ascii="Arial" w:hAnsi="Arial" w:cs="Arial"/>
        </w:rPr>
        <w:t xml:space="preserve"> Artigo 2º,</w:t>
      </w:r>
      <w:r w:rsidR="0085785A" w:rsidRPr="0085785A">
        <w:rPr>
          <w:rFonts w:ascii="Arial" w:hAnsi="Arial" w:cs="Arial"/>
        </w:rPr>
        <w:t xml:space="preserve"> deste </w:t>
      </w:r>
      <w:r w:rsidR="0085785A">
        <w:rPr>
          <w:rFonts w:ascii="Arial" w:hAnsi="Arial" w:cs="Arial"/>
        </w:rPr>
        <w:t>R</w:t>
      </w:r>
      <w:r w:rsidR="0085785A" w:rsidRPr="0085785A">
        <w:rPr>
          <w:rFonts w:ascii="Arial" w:hAnsi="Arial" w:cs="Arial"/>
        </w:rPr>
        <w:t>egulamento.</w:t>
      </w:r>
      <w:r w:rsidR="00A7221C" w:rsidRPr="0085785A">
        <w:rPr>
          <w:rFonts w:ascii="Arial" w:hAnsi="Arial" w:cs="Arial"/>
        </w:rPr>
        <w:t xml:space="preserve">  </w:t>
      </w:r>
    </w:p>
    <w:p w:rsidR="000D73EF" w:rsidRPr="0085785A" w:rsidRDefault="000D73EF" w:rsidP="00231D86">
      <w:pPr>
        <w:pStyle w:val="Default"/>
        <w:tabs>
          <w:tab w:val="left" w:pos="7387"/>
        </w:tabs>
        <w:rPr>
          <w:rFonts w:ascii="Arial" w:hAnsi="Arial" w:cs="Arial"/>
        </w:rPr>
      </w:pPr>
      <w:r w:rsidRPr="0085785A">
        <w:rPr>
          <w:rFonts w:ascii="Arial" w:hAnsi="Arial" w:cs="Arial"/>
        </w:rPr>
        <w:t xml:space="preserve"> </w:t>
      </w:r>
      <w:r w:rsidR="004B553D">
        <w:rPr>
          <w:rFonts w:ascii="Arial" w:hAnsi="Arial" w:cs="Arial"/>
        </w:rPr>
        <w:tab/>
      </w:r>
    </w:p>
    <w:p w:rsidR="00A7221C" w:rsidRDefault="00AF240A" w:rsidP="00231D86">
      <w:pPr>
        <w:pStyle w:val="Default"/>
        <w:rPr>
          <w:rFonts w:ascii="Arial" w:hAnsi="Arial" w:cs="Arial"/>
        </w:rPr>
      </w:pPr>
      <w:r w:rsidRPr="0085785A">
        <w:rPr>
          <w:rFonts w:ascii="Arial" w:hAnsi="Arial" w:cs="Arial"/>
        </w:rPr>
        <w:t>§ 1º.</w:t>
      </w:r>
      <w:r w:rsidR="00144EDF" w:rsidRPr="0085785A">
        <w:rPr>
          <w:rFonts w:ascii="Arial" w:hAnsi="Arial" w:cs="Arial"/>
        </w:rPr>
        <w:t xml:space="preserve"> </w:t>
      </w:r>
      <w:r w:rsidR="004B1166">
        <w:rPr>
          <w:rFonts w:ascii="Arial" w:hAnsi="Arial" w:cs="Arial"/>
        </w:rPr>
        <w:t xml:space="preserve">O </w:t>
      </w:r>
      <w:r w:rsidR="00A7221C" w:rsidRPr="0085785A">
        <w:rPr>
          <w:rFonts w:ascii="Arial" w:hAnsi="Arial" w:cs="Arial"/>
        </w:rPr>
        <w:t>convite</w:t>
      </w:r>
      <w:r w:rsidR="004B1166">
        <w:rPr>
          <w:rFonts w:ascii="Arial" w:hAnsi="Arial" w:cs="Arial"/>
        </w:rPr>
        <w:t>,</w:t>
      </w:r>
      <w:r w:rsidR="00A7221C" w:rsidRPr="0085785A">
        <w:rPr>
          <w:rFonts w:ascii="Arial" w:hAnsi="Arial" w:cs="Arial"/>
        </w:rPr>
        <w:t xml:space="preserve"> </w:t>
      </w:r>
      <w:r w:rsidR="004B1166">
        <w:rPr>
          <w:rFonts w:ascii="Arial" w:hAnsi="Arial" w:cs="Arial"/>
        </w:rPr>
        <w:t>acompanhado do</w:t>
      </w:r>
      <w:r w:rsidR="000D73EF" w:rsidRPr="0085785A">
        <w:rPr>
          <w:rFonts w:ascii="Arial" w:hAnsi="Arial" w:cs="Arial"/>
        </w:rPr>
        <w:t xml:space="preserve"> formulário</w:t>
      </w:r>
      <w:r w:rsidR="00144EDF" w:rsidRPr="0085785A">
        <w:rPr>
          <w:rFonts w:ascii="Arial" w:hAnsi="Arial" w:cs="Arial"/>
        </w:rPr>
        <w:t xml:space="preserve"> para propositura e detalhamento</w:t>
      </w:r>
      <w:r w:rsidR="000D73EF" w:rsidRPr="0085785A">
        <w:rPr>
          <w:rFonts w:ascii="Arial" w:hAnsi="Arial" w:cs="Arial"/>
        </w:rPr>
        <w:t xml:space="preserve"> d</w:t>
      </w:r>
      <w:r w:rsidR="00144EDF" w:rsidRPr="0085785A">
        <w:rPr>
          <w:rFonts w:ascii="Arial" w:hAnsi="Arial" w:cs="Arial"/>
        </w:rPr>
        <w:t>o</w:t>
      </w:r>
      <w:r w:rsidR="000D73EF" w:rsidRPr="0085785A">
        <w:rPr>
          <w:rFonts w:ascii="Arial" w:hAnsi="Arial" w:cs="Arial"/>
        </w:rPr>
        <w:t xml:space="preserve"> desafio</w:t>
      </w:r>
      <w:r w:rsidR="00A7221C" w:rsidRPr="0085785A">
        <w:rPr>
          <w:rFonts w:ascii="Arial" w:hAnsi="Arial" w:cs="Arial"/>
        </w:rPr>
        <w:t>,</w:t>
      </w:r>
      <w:r w:rsidR="004B1166">
        <w:rPr>
          <w:rFonts w:ascii="Arial" w:hAnsi="Arial" w:cs="Arial"/>
        </w:rPr>
        <w:t xml:space="preserve"> será encaminhado </w:t>
      </w:r>
      <w:r w:rsidR="00950C57">
        <w:rPr>
          <w:rFonts w:ascii="Arial" w:hAnsi="Arial" w:cs="Arial"/>
        </w:rPr>
        <w:t>às</w:t>
      </w:r>
      <w:r w:rsidR="004B1166">
        <w:rPr>
          <w:rFonts w:ascii="Arial" w:hAnsi="Arial" w:cs="Arial"/>
        </w:rPr>
        <w:t xml:space="preserve"> instituições,</w:t>
      </w:r>
      <w:r w:rsidR="00144EDF" w:rsidRPr="0085785A">
        <w:rPr>
          <w:rFonts w:ascii="Arial" w:hAnsi="Arial" w:cs="Arial"/>
        </w:rPr>
        <w:t xml:space="preserve"> </w:t>
      </w:r>
      <w:r w:rsidR="00A7221C" w:rsidRPr="0085785A">
        <w:rPr>
          <w:rFonts w:ascii="Arial" w:hAnsi="Arial" w:cs="Arial"/>
        </w:rPr>
        <w:t xml:space="preserve">de forma que sua devolução </w:t>
      </w:r>
      <w:r w:rsidR="006C7A20">
        <w:rPr>
          <w:rFonts w:ascii="Arial" w:hAnsi="Arial" w:cs="Arial"/>
        </w:rPr>
        <w:t>ocorra</w:t>
      </w:r>
      <w:r w:rsidR="00A7221C" w:rsidRPr="0085785A">
        <w:rPr>
          <w:rFonts w:ascii="Arial" w:hAnsi="Arial" w:cs="Arial"/>
        </w:rPr>
        <w:t xml:space="preserve"> até</w:t>
      </w:r>
      <w:r w:rsidR="00A7221C" w:rsidRPr="0085785A">
        <w:rPr>
          <w:rFonts w:ascii="Arial" w:hAnsi="Arial" w:cs="Arial"/>
          <w:b/>
        </w:rPr>
        <w:t xml:space="preserve"> </w:t>
      </w:r>
      <w:r w:rsidR="00F52D58">
        <w:rPr>
          <w:rFonts w:ascii="Arial" w:hAnsi="Arial" w:cs="Arial"/>
          <w:b/>
        </w:rPr>
        <w:t>1</w:t>
      </w:r>
      <w:r w:rsidR="00F52D58" w:rsidRPr="00572A64">
        <w:rPr>
          <w:rFonts w:ascii="Arial" w:hAnsi="Arial" w:cs="Arial"/>
          <w:b/>
        </w:rPr>
        <w:t>6</w:t>
      </w:r>
      <w:r w:rsidR="00A7221C" w:rsidRPr="00572A64">
        <w:rPr>
          <w:rFonts w:ascii="Arial" w:hAnsi="Arial" w:cs="Arial"/>
          <w:b/>
        </w:rPr>
        <w:t xml:space="preserve"> de </w:t>
      </w:r>
      <w:r w:rsidR="00F52D58" w:rsidRPr="00572A64">
        <w:rPr>
          <w:rFonts w:ascii="Arial" w:hAnsi="Arial" w:cs="Arial"/>
          <w:b/>
        </w:rPr>
        <w:t>março</w:t>
      </w:r>
      <w:r w:rsidR="00A7221C" w:rsidRPr="00572A64">
        <w:rPr>
          <w:rFonts w:ascii="Arial" w:hAnsi="Arial" w:cs="Arial"/>
          <w:b/>
        </w:rPr>
        <w:t xml:space="preserve"> de 2020</w:t>
      </w:r>
      <w:r w:rsidR="008A212D">
        <w:rPr>
          <w:rFonts w:ascii="Arial" w:hAnsi="Arial" w:cs="Arial"/>
        </w:rPr>
        <w:t xml:space="preserve"> </w:t>
      </w:r>
      <w:r w:rsidR="008A212D" w:rsidRPr="00B0677F">
        <w:rPr>
          <w:rFonts w:ascii="Arial" w:hAnsi="Arial" w:cs="Arial"/>
        </w:rPr>
        <w:t>(</w:t>
      </w:r>
      <w:r w:rsidR="00B0677F" w:rsidRPr="00B0677F">
        <w:rPr>
          <w:rFonts w:ascii="Arial" w:hAnsi="Arial" w:cs="Arial"/>
        </w:rPr>
        <w:t>ANEXO</w:t>
      </w:r>
      <w:r w:rsidR="00F74302" w:rsidRPr="00B0677F">
        <w:rPr>
          <w:rFonts w:ascii="Arial" w:hAnsi="Arial" w:cs="Arial"/>
        </w:rPr>
        <w:t xml:space="preserve"> I</w:t>
      </w:r>
      <w:r w:rsidR="008A212D" w:rsidRPr="00B0677F">
        <w:rPr>
          <w:rFonts w:ascii="Arial" w:hAnsi="Arial" w:cs="Arial"/>
        </w:rPr>
        <w:t>)</w:t>
      </w:r>
      <w:r w:rsidR="00A7221C" w:rsidRPr="00B0677F">
        <w:rPr>
          <w:rFonts w:ascii="Arial" w:hAnsi="Arial" w:cs="Arial"/>
        </w:rPr>
        <w:t>.</w:t>
      </w:r>
    </w:p>
    <w:p w:rsidR="002A7DA3" w:rsidRDefault="002A7DA3" w:rsidP="00231D86">
      <w:pPr>
        <w:pStyle w:val="Default"/>
        <w:rPr>
          <w:rFonts w:ascii="Arial" w:hAnsi="Arial" w:cs="Arial"/>
        </w:rPr>
      </w:pPr>
    </w:p>
    <w:p w:rsidR="002A7DA3" w:rsidRDefault="002A7DA3" w:rsidP="00231D8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85785A">
        <w:rPr>
          <w:rFonts w:ascii="Arial" w:hAnsi="Arial" w:cs="Arial"/>
        </w:rPr>
        <w:t>º</w:t>
      </w:r>
      <w:r>
        <w:rPr>
          <w:rFonts w:ascii="Arial" w:hAnsi="Arial" w:cs="Arial"/>
        </w:rPr>
        <w:t>. O Anexo I, devidamente preenchido, deverá ser postado, por meio de link a ser informado</w:t>
      </w:r>
      <w:r w:rsidR="001B3D9E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>s participantes.</w:t>
      </w:r>
    </w:p>
    <w:p w:rsidR="0059596D" w:rsidRDefault="0059596D" w:rsidP="00231D86">
      <w:pPr>
        <w:pStyle w:val="Default"/>
        <w:rPr>
          <w:rFonts w:ascii="Arial" w:hAnsi="Arial" w:cs="Arial"/>
        </w:rPr>
      </w:pPr>
    </w:p>
    <w:p w:rsidR="0059596D" w:rsidRDefault="002A7DA3" w:rsidP="00231D8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59596D" w:rsidRPr="0085785A">
        <w:rPr>
          <w:rFonts w:ascii="Arial" w:hAnsi="Arial" w:cs="Arial"/>
        </w:rPr>
        <w:t>º.</w:t>
      </w:r>
      <w:r w:rsidR="008A7FA2">
        <w:rPr>
          <w:rFonts w:ascii="Arial" w:hAnsi="Arial" w:cs="Arial"/>
        </w:rPr>
        <w:t xml:space="preserve"> Compete</w:t>
      </w:r>
      <w:r w:rsidR="0059596D">
        <w:rPr>
          <w:rFonts w:ascii="Arial" w:hAnsi="Arial" w:cs="Arial"/>
        </w:rPr>
        <w:t xml:space="preserve"> a </w:t>
      </w:r>
      <w:r w:rsidR="008A7FA2">
        <w:rPr>
          <w:rFonts w:ascii="Arial" w:hAnsi="Arial" w:cs="Arial"/>
        </w:rPr>
        <w:t xml:space="preserve">Comissão Organizadora, instituída pelo CRA-MG levantar e organizar os nomes de até cinco Instituições Públicas para participar do </w:t>
      </w:r>
      <w:r w:rsidR="008A7FA2" w:rsidRPr="0085785A">
        <w:rPr>
          <w:rFonts w:ascii="Arial" w:hAnsi="Arial" w:cs="Arial"/>
          <w:i/>
        </w:rPr>
        <w:t xml:space="preserve">HACKATHON </w:t>
      </w:r>
      <w:r w:rsidR="008A7FA2" w:rsidRPr="0085785A">
        <w:rPr>
          <w:rFonts w:ascii="Arial" w:hAnsi="Arial" w:cs="Arial"/>
        </w:rPr>
        <w:t>CRA-MG – 2020</w:t>
      </w:r>
      <w:r w:rsidR="008A7FA2">
        <w:rPr>
          <w:rFonts w:ascii="Arial" w:hAnsi="Arial" w:cs="Arial"/>
        </w:rPr>
        <w:t>.</w:t>
      </w:r>
    </w:p>
    <w:p w:rsidR="00572A64" w:rsidRDefault="00572A64" w:rsidP="00231D86">
      <w:pPr>
        <w:pStyle w:val="Default"/>
        <w:rPr>
          <w:rFonts w:ascii="Arial" w:hAnsi="Arial" w:cs="Arial"/>
        </w:rPr>
      </w:pPr>
    </w:p>
    <w:p w:rsidR="000B3145" w:rsidRPr="0085785A" w:rsidRDefault="002A7DA3" w:rsidP="00231D8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572A64" w:rsidRPr="0085785A">
        <w:rPr>
          <w:rFonts w:ascii="Arial" w:hAnsi="Arial" w:cs="Arial"/>
        </w:rPr>
        <w:t xml:space="preserve">º. </w:t>
      </w:r>
      <w:r w:rsidR="008F3E83">
        <w:rPr>
          <w:rFonts w:ascii="Arial" w:hAnsi="Arial" w:cs="Arial"/>
        </w:rPr>
        <w:t>A relação das Instituições selecionadas será publicada</w:t>
      </w:r>
      <w:r w:rsidR="00580848" w:rsidRPr="00572A64">
        <w:rPr>
          <w:rFonts w:ascii="Arial" w:hAnsi="Arial" w:cs="Arial"/>
        </w:rPr>
        <w:t xml:space="preserve"> até </w:t>
      </w:r>
      <w:r w:rsidR="008F3E83" w:rsidRPr="00572A64">
        <w:rPr>
          <w:rFonts w:ascii="Arial" w:hAnsi="Arial" w:cs="Arial"/>
        </w:rPr>
        <w:t>às</w:t>
      </w:r>
      <w:r w:rsidR="00580848" w:rsidRPr="00572A64">
        <w:rPr>
          <w:rFonts w:ascii="Arial" w:hAnsi="Arial" w:cs="Arial"/>
        </w:rPr>
        <w:t xml:space="preserve"> 18 horas do dia </w:t>
      </w:r>
      <w:r w:rsidR="00580848" w:rsidRPr="00303B04">
        <w:rPr>
          <w:rFonts w:ascii="Arial" w:hAnsi="Arial" w:cs="Arial"/>
          <w:b/>
        </w:rPr>
        <w:t>20 de março de 2020</w:t>
      </w:r>
      <w:r w:rsidR="00580848" w:rsidRPr="00303B04">
        <w:rPr>
          <w:rFonts w:ascii="Arial" w:hAnsi="Arial" w:cs="Arial"/>
        </w:rPr>
        <w:t>,</w:t>
      </w:r>
      <w:r w:rsidR="00580848" w:rsidRPr="00572A64">
        <w:rPr>
          <w:rFonts w:ascii="Arial" w:hAnsi="Arial" w:cs="Arial"/>
        </w:rPr>
        <w:t xml:space="preserve"> no site do CRA</w:t>
      </w:r>
      <w:r w:rsidR="00450659">
        <w:rPr>
          <w:rFonts w:ascii="Arial" w:hAnsi="Arial" w:cs="Arial"/>
        </w:rPr>
        <w:t>.</w:t>
      </w:r>
    </w:p>
    <w:p w:rsidR="00A7221C" w:rsidRPr="0085785A" w:rsidRDefault="00A7221C" w:rsidP="00FF6CD4">
      <w:pPr>
        <w:pStyle w:val="Default"/>
        <w:rPr>
          <w:rFonts w:ascii="Arial" w:hAnsi="Arial" w:cs="Arial"/>
        </w:rPr>
      </w:pPr>
    </w:p>
    <w:p w:rsidR="00AE381E" w:rsidRDefault="002E662B" w:rsidP="006776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="00A7221C" w:rsidRPr="008F3E83">
        <w:rPr>
          <w:rFonts w:ascii="Arial" w:hAnsi="Arial" w:cs="Arial"/>
        </w:rPr>
        <w:t xml:space="preserve">º. </w:t>
      </w:r>
      <w:r w:rsidR="00AE381E" w:rsidRPr="008F3E83">
        <w:rPr>
          <w:rFonts w:ascii="Arial" w:hAnsi="Arial" w:cs="Arial"/>
        </w:rPr>
        <w:t>Os desafios</w:t>
      </w:r>
      <w:r w:rsidR="008F3E83">
        <w:rPr>
          <w:rFonts w:ascii="Arial" w:hAnsi="Arial" w:cs="Arial"/>
        </w:rPr>
        <w:t xml:space="preserve"> </w:t>
      </w:r>
      <w:r w:rsidR="00AE381E" w:rsidRPr="008F3E83">
        <w:rPr>
          <w:rFonts w:ascii="Arial" w:hAnsi="Arial" w:cs="Arial"/>
        </w:rPr>
        <w:t>serão apresentados</w:t>
      </w:r>
      <w:r w:rsidR="008F3E83">
        <w:rPr>
          <w:rFonts w:ascii="Arial" w:hAnsi="Arial" w:cs="Arial"/>
        </w:rPr>
        <w:t xml:space="preserve"> pelas Instituições Públicas</w:t>
      </w:r>
      <w:r w:rsidR="00AE381E" w:rsidRPr="008F3E83">
        <w:rPr>
          <w:rFonts w:ascii="Arial" w:hAnsi="Arial" w:cs="Arial"/>
        </w:rPr>
        <w:t xml:space="preserve"> </w:t>
      </w:r>
      <w:r w:rsidR="0085785A" w:rsidRPr="008F3E83">
        <w:rPr>
          <w:rFonts w:ascii="Arial" w:hAnsi="Arial" w:cs="Arial"/>
        </w:rPr>
        <w:t>à</w:t>
      </w:r>
      <w:r w:rsidR="00B0677F">
        <w:rPr>
          <w:rFonts w:ascii="Arial" w:hAnsi="Arial" w:cs="Arial"/>
        </w:rPr>
        <w:t>s e</w:t>
      </w:r>
      <w:r w:rsidR="00A7221C" w:rsidRPr="008F3E83">
        <w:rPr>
          <w:rFonts w:ascii="Arial" w:hAnsi="Arial" w:cs="Arial"/>
        </w:rPr>
        <w:t>quipes das Instituições de Ensino Superior (IES</w:t>
      </w:r>
      <w:r w:rsidR="008F3E83">
        <w:rPr>
          <w:rFonts w:ascii="Arial" w:hAnsi="Arial" w:cs="Arial"/>
        </w:rPr>
        <w:t>)</w:t>
      </w:r>
      <w:r w:rsidR="006D6F48" w:rsidRPr="008F3E83">
        <w:rPr>
          <w:rFonts w:ascii="Arial" w:hAnsi="Arial" w:cs="Arial"/>
          <w:b/>
        </w:rPr>
        <w:t xml:space="preserve"> </w:t>
      </w:r>
      <w:r w:rsidR="00A7221C" w:rsidRPr="008F3E83">
        <w:rPr>
          <w:rFonts w:ascii="Arial" w:hAnsi="Arial" w:cs="Arial"/>
        </w:rPr>
        <w:t>no dia</w:t>
      </w:r>
      <w:r w:rsidR="00A7221C" w:rsidRPr="0085785A">
        <w:rPr>
          <w:rFonts w:ascii="Arial" w:hAnsi="Arial" w:cs="Arial"/>
        </w:rPr>
        <w:t xml:space="preserve"> </w:t>
      </w:r>
      <w:r w:rsidR="00A7221C" w:rsidRPr="008F3E83">
        <w:rPr>
          <w:rFonts w:ascii="Arial" w:hAnsi="Arial" w:cs="Arial"/>
          <w:b/>
        </w:rPr>
        <w:t>02 de abril de 2020</w:t>
      </w:r>
      <w:r w:rsidR="00A7221C" w:rsidRPr="0085785A">
        <w:rPr>
          <w:rFonts w:ascii="Arial" w:hAnsi="Arial" w:cs="Arial"/>
          <w:b/>
        </w:rPr>
        <w:t>,</w:t>
      </w:r>
      <w:r w:rsidR="00AE381E">
        <w:rPr>
          <w:rFonts w:ascii="Arial" w:hAnsi="Arial" w:cs="Arial"/>
        </w:rPr>
        <w:t xml:space="preserve"> </w:t>
      </w:r>
      <w:r w:rsidR="00A86FB2" w:rsidRPr="008A7FA2">
        <w:rPr>
          <w:rFonts w:ascii="Arial" w:hAnsi="Arial" w:cs="Arial"/>
        </w:rPr>
        <w:t xml:space="preserve">de </w:t>
      </w:r>
      <w:r w:rsidR="00A86FB2" w:rsidRPr="008A7FA2">
        <w:rPr>
          <w:rFonts w:ascii="Arial" w:hAnsi="Arial" w:cs="Arial"/>
          <w:b/>
        </w:rPr>
        <w:t xml:space="preserve">9 horas </w:t>
      </w:r>
      <w:r w:rsidR="00A86FB2" w:rsidRPr="008A7FA2">
        <w:rPr>
          <w:rFonts w:ascii="Arial" w:hAnsi="Arial" w:cs="Arial"/>
        </w:rPr>
        <w:t>às</w:t>
      </w:r>
      <w:r w:rsidR="00A86FB2" w:rsidRPr="008A7FA2">
        <w:rPr>
          <w:rFonts w:ascii="Arial" w:hAnsi="Arial" w:cs="Arial"/>
          <w:b/>
        </w:rPr>
        <w:t xml:space="preserve"> 12 horas,</w:t>
      </w:r>
      <w:r w:rsidR="00A86FB2">
        <w:rPr>
          <w:rFonts w:ascii="Arial" w:hAnsi="Arial" w:cs="Arial"/>
        </w:rPr>
        <w:t xml:space="preserve"> </w:t>
      </w:r>
      <w:r w:rsidR="00AE381E">
        <w:rPr>
          <w:rFonts w:ascii="Arial" w:hAnsi="Arial" w:cs="Arial"/>
        </w:rPr>
        <w:t xml:space="preserve">na Sede do CRA-MG, na Av. Olegário Maciel, 1233, Bairro Lourdes – Belo Horizonte/MG. </w:t>
      </w:r>
    </w:p>
    <w:p w:rsidR="0067761E" w:rsidRDefault="002E662B" w:rsidP="001B1D15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="008F3E83">
        <w:rPr>
          <w:rFonts w:ascii="Arial" w:hAnsi="Arial" w:cs="Arial"/>
        </w:rPr>
        <w:t xml:space="preserve">º. </w:t>
      </w:r>
      <w:r w:rsidR="001B1D15">
        <w:rPr>
          <w:rFonts w:ascii="Arial" w:hAnsi="Arial" w:cs="Arial"/>
        </w:rPr>
        <w:t xml:space="preserve">A apresentação </w:t>
      </w:r>
      <w:r w:rsidR="00AF0C10">
        <w:rPr>
          <w:rFonts w:ascii="Arial" w:hAnsi="Arial" w:cs="Arial"/>
        </w:rPr>
        <w:t xml:space="preserve">do </w:t>
      </w:r>
      <w:r w:rsidR="001B1D15">
        <w:rPr>
          <w:rFonts w:ascii="Arial" w:hAnsi="Arial" w:cs="Arial"/>
        </w:rPr>
        <w:t>desafio será de</w:t>
      </w:r>
      <w:r w:rsidR="00AF0C10">
        <w:rPr>
          <w:rFonts w:ascii="Arial" w:hAnsi="Arial" w:cs="Arial"/>
        </w:rPr>
        <w:t xml:space="preserve"> até</w:t>
      </w:r>
      <w:r w:rsidR="00FE648F">
        <w:rPr>
          <w:rFonts w:ascii="Arial" w:hAnsi="Arial" w:cs="Arial"/>
        </w:rPr>
        <w:t xml:space="preserve"> </w:t>
      </w:r>
      <w:r w:rsidR="001B1D15" w:rsidRPr="00AF0C10">
        <w:rPr>
          <w:rFonts w:ascii="Arial" w:hAnsi="Arial" w:cs="Arial"/>
          <w:b/>
        </w:rPr>
        <w:t>20 minutos,</w:t>
      </w:r>
      <w:r w:rsidR="00AF0C10">
        <w:rPr>
          <w:rFonts w:ascii="Arial" w:hAnsi="Arial" w:cs="Arial"/>
          <w:b/>
        </w:rPr>
        <w:t xml:space="preserve"> </w:t>
      </w:r>
      <w:r w:rsidR="00AF0C10" w:rsidRPr="00AF0C10">
        <w:rPr>
          <w:rFonts w:ascii="Arial" w:hAnsi="Arial" w:cs="Arial"/>
        </w:rPr>
        <w:t>por Instituição</w:t>
      </w:r>
      <w:r w:rsidR="00AF0C10">
        <w:rPr>
          <w:rFonts w:ascii="Arial" w:hAnsi="Arial" w:cs="Arial"/>
        </w:rPr>
        <w:t>,</w:t>
      </w:r>
      <w:r w:rsidR="001B1D15">
        <w:rPr>
          <w:rFonts w:ascii="Arial" w:hAnsi="Arial" w:cs="Arial"/>
        </w:rPr>
        <w:t xml:space="preserve"> </w:t>
      </w:r>
      <w:r w:rsidR="00FD379D">
        <w:rPr>
          <w:rFonts w:ascii="Arial" w:hAnsi="Arial" w:cs="Arial"/>
        </w:rPr>
        <w:t>com transmissão</w:t>
      </w:r>
      <w:r w:rsidR="00AB5D43">
        <w:rPr>
          <w:rFonts w:ascii="Arial" w:hAnsi="Arial" w:cs="Arial"/>
        </w:rPr>
        <w:t xml:space="preserve"> </w:t>
      </w:r>
      <w:r w:rsidR="002375AD">
        <w:rPr>
          <w:rFonts w:ascii="Arial" w:hAnsi="Arial" w:cs="Arial"/>
        </w:rPr>
        <w:t>simultânea</w:t>
      </w:r>
      <w:r w:rsidR="001B1D15">
        <w:rPr>
          <w:rFonts w:ascii="Arial" w:hAnsi="Arial" w:cs="Arial"/>
        </w:rPr>
        <w:t xml:space="preserve">, via Canal CRA-MG Oficial no </w:t>
      </w:r>
      <w:proofErr w:type="spellStart"/>
      <w:r w:rsidR="001B1D15">
        <w:rPr>
          <w:rFonts w:ascii="Arial" w:hAnsi="Arial" w:cs="Arial"/>
        </w:rPr>
        <w:t>Youtube</w:t>
      </w:r>
      <w:proofErr w:type="spellEnd"/>
      <w:r w:rsidR="001B1D15">
        <w:rPr>
          <w:rFonts w:ascii="Arial" w:hAnsi="Arial" w:cs="Arial"/>
        </w:rPr>
        <w:t xml:space="preserve"> (</w:t>
      </w:r>
      <w:hyperlink r:id="rId9" w:history="1">
        <w:r w:rsidR="001B1D15">
          <w:rPr>
            <w:rStyle w:val="Hyperlink"/>
          </w:rPr>
          <w:t>https://www.youtube.com/channel/UCKJ19o-0G0-t2lZQsX-E3Ug</w:t>
        </w:r>
      </w:hyperlink>
      <w:r w:rsidR="001B1D15">
        <w:t xml:space="preserve">). </w:t>
      </w:r>
      <w:r w:rsidR="008F3E83">
        <w:rPr>
          <w:rFonts w:ascii="Arial" w:hAnsi="Arial" w:cs="Arial"/>
        </w:rPr>
        <w:t xml:space="preserve"> </w:t>
      </w:r>
    </w:p>
    <w:p w:rsidR="00231D86" w:rsidRDefault="00231D86" w:rsidP="00231D86">
      <w:pPr>
        <w:pStyle w:val="Default"/>
        <w:rPr>
          <w:rFonts w:ascii="Arial" w:hAnsi="Arial" w:cs="Arial"/>
          <w:color w:val="auto"/>
        </w:rPr>
      </w:pPr>
    </w:p>
    <w:p w:rsidR="001B1D15" w:rsidRPr="003F59FE" w:rsidRDefault="00FD379D" w:rsidP="003F59FE">
      <w:pPr>
        <w:pStyle w:val="Default"/>
        <w:spacing w:before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</w:t>
      </w:r>
      <w:r w:rsidR="00F84F67" w:rsidRPr="00246B0C">
        <w:rPr>
          <w:rFonts w:ascii="Arial" w:hAnsi="Arial" w:cs="Arial"/>
          <w:color w:val="auto"/>
        </w:rPr>
        <w:t xml:space="preserve"> 8º.</w:t>
      </w:r>
      <w:r w:rsidR="00246B0C" w:rsidRPr="00246B0C">
        <w:rPr>
          <w:rFonts w:ascii="Arial" w:hAnsi="Arial" w:cs="Arial"/>
          <w:color w:val="auto"/>
        </w:rPr>
        <w:t xml:space="preserve"> A entrega do formulário Anexo I</w:t>
      </w:r>
      <w:r w:rsidR="00F84F67" w:rsidRPr="00246B0C">
        <w:rPr>
          <w:rFonts w:ascii="Arial" w:hAnsi="Arial" w:cs="Arial"/>
          <w:color w:val="auto"/>
        </w:rPr>
        <w:t>, previsto no §1º do artigo anterior e a apresentação do desafio não significa aceitação por parte da equipe acadêmica</w:t>
      </w:r>
      <w:r w:rsidR="00246B0C" w:rsidRPr="00246B0C">
        <w:rPr>
          <w:rFonts w:ascii="Arial" w:hAnsi="Arial" w:cs="Arial"/>
          <w:color w:val="auto"/>
        </w:rPr>
        <w:t>.</w:t>
      </w:r>
    </w:p>
    <w:p w:rsidR="00F90A0B" w:rsidRDefault="00F90A0B" w:rsidP="0067761E">
      <w:pPr>
        <w:pStyle w:val="Default"/>
        <w:rPr>
          <w:rFonts w:ascii="Arial" w:hAnsi="Arial" w:cs="Arial"/>
        </w:rPr>
      </w:pPr>
    </w:p>
    <w:p w:rsidR="008023A0" w:rsidRDefault="008023A0" w:rsidP="00A7221C">
      <w:pPr>
        <w:pStyle w:val="Default"/>
        <w:tabs>
          <w:tab w:val="left" w:pos="3671"/>
        </w:tabs>
        <w:jc w:val="center"/>
        <w:rPr>
          <w:rFonts w:ascii="Arial" w:hAnsi="Arial" w:cs="Arial"/>
        </w:rPr>
      </w:pPr>
    </w:p>
    <w:p w:rsidR="00A7221C" w:rsidRPr="008023A0" w:rsidRDefault="00A7221C" w:rsidP="00A7221C">
      <w:pPr>
        <w:pStyle w:val="Default"/>
        <w:tabs>
          <w:tab w:val="left" w:pos="3671"/>
        </w:tabs>
        <w:jc w:val="center"/>
        <w:rPr>
          <w:rFonts w:ascii="Arial" w:hAnsi="Arial" w:cs="Arial"/>
          <w:b/>
        </w:rPr>
      </w:pPr>
      <w:r w:rsidRPr="008023A0">
        <w:rPr>
          <w:rFonts w:ascii="Arial" w:hAnsi="Arial" w:cs="Arial"/>
          <w:b/>
        </w:rPr>
        <w:t xml:space="preserve">DA PARTICIPAÇÃO DAS INSTITUIÇÕES DE ENSINO SUPERIOR </w:t>
      </w:r>
    </w:p>
    <w:p w:rsidR="001112FC" w:rsidRDefault="001112FC" w:rsidP="001112FC">
      <w:pPr>
        <w:pStyle w:val="Default"/>
        <w:ind w:left="720"/>
        <w:rPr>
          <w:rFonts w:ascii="Arial" w:hAnsi="Arial" w:cs="Arial"/>
        </w:rPr>
      </w:pPr>
    </w:p>
    <w:p w:rsidR="00414D51" w:rsidRPr="0085785A" w:rsidRDefault="00414D51" w:rsidP="001112FC">
      <w:pPr>
        <w:pStyle w:val="Default"/>
        <w:ind w:left="720"/>
        <w:rPr>
          <w:rFonts w:ascii="Arial" w:hAnsi="Arial" w:cs="Arial"/>
        </w:rPr>
      </w:pPr>
    </w:p>
    <w:p w:rsidR="00837BDD" w:rsidRDefault="0029559D" w:rsidP="00DD48C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</w:t>
      </w:r>
      <w:r w:rsidR="004A27F5">
        <w:rPr>
          <w:rFonts w:ascii="Arial" w:hAnsi="Arial" w:cs="Arial"/>
          <w:color w:val="auto"/>
        </w:rPr>
        <w:t xml:space="preserve"> 9</w:t>
      </w:r>
      <w:r w:rsidR="00C27939">
        <w:rPr>
          <w:rFonts w:ascii="Arial" w:hAnsi="Arial" w:cs="Arial"/>
          <w:color w:val="auto"/>
        </w:rPr>
        <w:t xml:space="preserve">º. </w:t>
      </w:r>
      <w:r w:rsidR="004A27F5">
        <w:rPr>
          <w:rFonts w:ascii="Arial" w:hAnsi="Arial" w:cs="Arial"/>
          <w:color w:val="auto"/>
        </w:rPr>
        <w:t xml:space="preserve">A Instituição de Ensino Superior - </w:t>
      </w:r>
      <w:r w:rsidR="00A7221C" w:rsidRPr="0085785A">
        <w:rPr>
          <w:rFonts w:ascii="Arial" w:hAnsi="Arial" w:cs="Arial"/>
          <w:color w:val="auto"/>
        </w:rPr>
        <w:t xml:space="preserve">IES interessada em </w:t>
      </w:r>
      <w:r w:rsidR="006D6F48" w:rsidRPr="0085785A">
        <w:rPr>
          <w:rFonts w:ascii="Arial" w:hAnsi="Arial" w:cs="Arial"/>
          <w:color w:val="auto"/>
        </w:rPr>
        <w:t xml:space="preserve">participar do </w:t>
      </w:r>
      <w:r w:rsidR="006D6F48" w:rsidRPr="0085785A">
        <w:rPr>
          <w:rFonts w:ascii="Arial" w:hAnsi="Arial" w:cs="Arial"/>
          <w:i/>
        </w:rPr>
        <w:t xml:space="preserve">HACKATHON </w:t>
      </w:r>
      <w:r w:rsidR="006D6F48" w:rsidRPr="0085785A">
        <w:rPr>
          <w:rFonts w:ascii="Arial" w:hAnsi="Arial" w:cs="Arial"/>
        </w:rPr>
        <w:t>CRA-MG – 2020</w:t>
      </w:r>
      <w:r w:rsidR="00A86FB2" w:rsidRPr="0085785A">
        <w:rPr>
          <w:rFonts w:ascii="Arial" w:hAnsi="Arial" w:cs="Arial"/>
        </w:rPr>
        <w:t xml:space="preserve"> dever</w:t>
      </w:r>
      <w:r w:rsidR="004A27F5">
        <w:rPr>
          <w:rFonts w:ascii="Arial" w:hAnsi="Arial" w:cs="Arial"/>
        </w:rPr>
        <w:t xml:space="preserve">á </w:t>
      </w:r>
      <w:r w:rsidR="0085785A">
        <w:rPr>
          <w:rFonts w:ascii="Arial" w:hAnsi="Arial" w:cs="Arial"/>
          <w:color w:val="auto"/>
        </w:rPr>
        <w:t>inscrever</w:t>
      </w:r>
      <w:r w:rsidR="004A27F5">
        <w:rPr>
          <w:rFonts w:ascii="Arial" w:hAnsi="Arial" w:cs="Arial"/>
          <w:color w:val="auto"/>
        </w:rPr>
        <w:t xml:space="preserve"> sua</w:t>
      </w:r>
      <w:r w:rsidR="009D617E" w:rsidRPr="0085785A">
        <w:rPr>
          <w:rFonts w:ascii="Arial" w:hAnsi="Arial" w:cs="Arial"/>
          <w:color w:val="auto"/>
        </w:rPr>
        <w:t xml:space="preserve"> equipe acadêmica</w:t>
      </w:r>
      <w:r w:rsidR="0067761E" w:rsidRPr="0085785A">
        <w:rPr>
          <w:rFonts w:ascii="Arial" w:hAnsi="Arial" w:cs="Arial"/>
          <w:color w:val="auto"/>
        </w:rPr>
        <w:t>,</w:t>
      </w:r>
      <w:r w:rsidR="009D617E" w:rsidRPr="0085785A">
        <w:rPr>
          <w:rFonts w:ascii="Arial" w:hAnsi="Arial" w:cs="Arial"/>
          <w:color w:val="auto"/>
        </w:rPr>
        <w:t xml:space="preserve"> </w:t>
      </w:r>
      <w:r w:rsidR="00031B0E">
        <w:rPr>
          <w:rFonts w:ascii="Arial" w:hAnsi="Arial" w:cs="Arial"/>
          <w:color w:val="auto"/>
        </w:rPr>
        <w:t>no</w:t>
      </w:r>
      <w:r w:rsidR="00031B0E" w:rsidRPr="0085785A">
        <w:rPr>
          <w:rFonts w:ascii="Arial" w:hAnsi="Arial" w:cs="Arial"/>
          <w:color w:val="auto"/>
        </w:rPr>
        <w:t xml:space="preserve"> site do CRA-MG, até </w:t>
      </w:r>
      <w:r w:rsidR="00031B0E">
        <w:rPr>
          <w:rFonts w:ascii="Arial" w:hAnsi="Arial" w:cs="Arial"/>
          <w:color w:val="auto"/>
        </w:rPr>
        <w:t xml:space="preserve">o dia </w:t>
      </w:r>
      <w:r w:rsidR="00031B0E" w:rsidRPr="00CA2CBB">
        <w:rPr>
          <w:rFonts w:ascii="Arial" w:hAnsi="Arial" w:cs="Arial"/>
          <w:b/>
          <w:color w:val="auto"/>
        </w:rPr>
        <w:t>16 de março de 2020</w:t>
      </w:r>
      <w:r w:rsidR="00031B0E" w:rsidRPr="00B2473F">
        <w:rPr>
          <w:rFonts w:ascii="Arial" w:hAnsi="Arial" w:cs="Arial"/>
          <w:color w:val="auto"/>
        </w:rPr>
        <w:t>,</w:t>
      </w:r>
      <w:r w:rsidR="00031B0E">
        <w:rPr>
          <w:rFonts w:ascii="Arial" w:hAnsi="Arial" w:cs="Arial"/>
          <w:color w:val="auto"/>
        </w:rPr>
        <w:t xml:space="preserve"> </w:t>
      </w:r>
      <w:r w:rsidR="0067761E" w:rsidRPr="0085785A">
        <w:rPr>
          <w:rFonts w:ascii="Arial" w:hAnsi="Arial" w:cs="Arial"/>
          <w:color w:val="auto"/>
        </w:rPr>
        <w:t>considerando o tema proposto</w:t>
      </w:r>
      <w:r w:rsidR="004A27F5">
        <w:rPr>
          <w:rFonts w:ascii="Arial" w:hAnsi="Arial" w:cs="Arial"/>
          <w:color w:val="auto"/>
        </w:rPr>
        <w:t xml:space="preserve"> no Paragrafo Único do Artigo 1</w:t>
      </w:r>
      <w:r w:rsidR="00AE381E">
        <w:rPr>
          <w:rFonts w:ascii="Arial" w:hAnsi="Arial" w:cs="Arial"/>
          <w:color w:val="auto"/>
        </w:rPr>
        <w:t>º</w:t>
      </w:r>
      <w:r w:rsidR="008748A9">
        <w:rPr>
          <w:rFonts w:ascii="Arial" w:hAnsi="Arial" w:cs="Arial"/>
          <w:color w:val="auto"/>
        </w:rPr>
        <w:t xml:space="preserve"> </w:t>
      </w:r>
      <w:r w:rsidR="00B4156F">
        <w:rPr>
          <w:rFonts w:ascii="Arial" w:hAnsi="Arial" w:cs="Arial"/>
          <w:color w:val="auto"/>
        </w:rPr>
        <w:t>(</w:t>
      </w:r>
      <w:r w:rsidR="00B4156F" w:rsidRPr="00B4156F">
        <w:rPr>
          <w:rFonts w:ascii="Arial" w:hAnsi="Arial" w:cs="Arial"/>
          <w:color w:val="auto"/>
        </w:rPr>
        <w:t xml:space="preserve">ANEXO </w:t>
      </w:r>
      <w:r w:rsidR="008748A9" w:rsidRPr="00B4156F">
        <w:rPr>
          <w:rFonts w:ascii="Arial" w:hAnsi="Arial" w:cs="Arial"/>
          <w:color w:val="auto"/>
        </w:rPr>
        <w:t>II</w:t>
      </w:r>
      <w:r w:rsidR="00B4156F">
        <w:rPr>
          <w:rFonts w:ascii="Arial" w:hAnsi="Arial" w:cs="Arial"/>
          <w:color w:val="auto"/>
        </w:rPr>
        <w:t>)</w:t>
      </w:r>
      <w:r w:rsidR="006A58BA" w:rsidRPr="00B4156F">
        <w:rPr>
          <w:rFonts w:ascii="Arial" w:hAnsi="Arial" w:cs="Arial"/>
          <w:color w:val="auto"/>
        </w:rPr>
        <w:t>.</w:t>
      </w:r>
      <w:r w:rsidR="0067761E" w:rsidRPr="0085785A">
        <w:rPr>
          <w:rFonts w:ascii="Arial" w:hAnsi="Arial" w:cs="Arial"/>
          <w:color w:val="auto"/>
        </w:rPr>
        <w:t xml:space="preserve"> </w:t>
      </w:r>
    </w:p>
    <w:p w:rsidR="00231D86" w:rsidRDefault="00231D86" w:rsidP="00DD48C7">
      <w:pPr>
        <w:pStyle w:val="Default"/>
        <w:rPr>
          <w:rFonts w:ascii="Arial" w:hAnsi="Arial" w:cs="Arial"/>
        </w:rPr>
      </w:pPr>
    </w:p>
    <w:p w:rsidR="00DD48C7" w:rsidRDefault="00C11457" w:rsidP="00DD48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="004A27F5">
        <w:rPr>
          <w:rFonts w:ascii="Arial" w:hAnsi="Arial" w:cs="Arial"/>
        </w:rPr>
        <w:t>. I</w:t>
      </w:r>
      <w:r w:rsidR="00DD48C7">
        <w:rPr>
          <w:rFonts w:ascii="Arial" w:hAnsi="Arial" w:cs="Arial"/>
        </w:rPr>
        <w:t>nstituída pela</w:t>
      </w:r>
      <w:r w:rsidR="00DD48C7" w:rsidRPr="0085785A">
        <w:rPr>
          <w:rFonts w:ascii="Arial" w:hAnsi="Arial" w:cs="Arial"/>
        </w:rPr>
        <w:t xml:space="preserve"> IES</w:t>
      </w:r>
      <w:r w:rsidR="004A27F5">
        <w:rPr>
          <w:rFonts w:ascii="Arial" w:hAnsi="Arial" w:cs="Arial"/>
        </w:rPr>
        <w:t xml:space="preserve">, a equipe </w:t>
      </w:r>
      <w:r w:rsidR="00DD48C7">
        <w:rPr>
          <w:rFonts w:ascii="Arial" w:hAnsi="Arial" w:cs="Arial"/>
        </w:rPr>
        <w:t>deve</w:t>
      </w:r>
      <w:r w:rsidR="00DD48C7" w:rsidRPr="0085785A">
        <w:rPr>
          <w:rFonts w:ascii="Arial" w:hAnsi="Arial" w:cs="Arial"/>
        </w:rPr>
        <w:t xml:space="preserve"> ser composta com no mínimo </w:t>
      </w:r>
      <w:r w:rsidR="00DD48C7" w:rsidRPr="00CA2CBB">
        <w:rPr>
          <w:rFonts w:ascii="Arial" w:hAnsi="Arial" w:cs="Arial"/>
          <w:b/>
        </w:rPr>
        <w:t xml:space="preserve">07 </w:t>
      </w:r>
      <w:r w:rsidR="00DD48C7" w:rsidRPr="00CA2CBB">
        <w:rPr>
          <w:rFonts w:ascii="Arial" w:hAnsi="Arial" w:cs="Arial"/>
        </w:rPr>
        <w:t xml:space="preserve">(sete) e no máximo </w:t>
      </w:r>
      <w:r w:rsidR="00DD48C7" w:rsidRPr="00CA2CBB">
        <w:rPr>
          <w:rFonts w:ascii="Arial" w:hAnsi="Arial" w:cs="Arial"/>
          <w:b/>
        </w:rPr>
        <w:t>10</w:t>
      </w:r>
      <w:r w:rsidR="00DD48C7" w:rsidRPr="00CA2CBB">
        <w:rPr>
          <w:rFonts w:ascii="Arial" w:hAnsi="Arial" w:cs="Arial"/>
        </w:rPr>
        <w:t xml:space="preserve"> (dez) alunos,</w:t>
      </w:r>
      <w:r w:rsidR="00DD48C7" w:rsidRPr="0085785A">
        <w:rPr>
          <w:rFonts w:ascii="Arial" w:hAnsi="Arial" w:cs="Arial"/>
        </w:rPr>
        <w:t xml:space="preserve"> orientados por professor com formação na área de Administração.</w:t>
      </w:r>
    </w:p>
    <w:p w:rsidR="00C11457" w:rsidRDefault="00C11457" w:rsidP="00DD48C7">
      <w:pPr>
        <w:pStyle w:val="Default"/>
        <w:rPr>
          <w:rFonts w:ascii="Arial" w:hAnsi="Arial" w:cs="Arial"/>
        </w:rPr>
      </w:pPr>
    </w:p>
    <w:p w:rsidR="00876209" w:rsidRDefault="00C11457" w:rsidP="00A722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§ 2º. O Anexo II</w:t>
      </w:r>
      <w:r w:rsidR="004E0521">
        <w:rPr>
          <w:rFonts w:ascii="Arial" w:hAnsi="Arial" w:cs="Arial"/>
        </w:rPr>
        <w:t>, devidamente preenchido, deve</w:t>
      </w:r>
      <w:r>
        <w:rPr>
          <w:rFonts w:ascii="Arial" w:hAnsi="Arial" w:cs="Arial"/>
        </w:rPr>
        <w:t xml:space="preserve"> ser postado, por meio de link a ser</w:t>
      </w:r>
      <w:r w:rsidR="00876209">
        <w:rPr>
          <w:rFonts w:ascii="Arial" w:hAnsi="Arial" w:cs="Arial"/>
        </w:rPr>
        <w:t xml:space="preserve"> informado às IES participantes.</w:t>
      </w:r>
    </w:p>
    <w:p w:rsidR="00876209" w:rsidRDefault="00876209" w:rsidP="00A7221C">
      <w:pPr>
        <w:pStyle w:val="Default"/>
        <w:rPr>
          <w:rFonts w:ascii="Arial" w:hAnsi="Arial" w:cs="Arial"/>
        </w:rPr>
      </w:pPr>
    </w:p>
    <w:p w:rsidR="00876209" w:rsidRDefault="000B72B6" w:rsidP="00A722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§ 3º. </w:t>
      </w:r>
      <w:r w:rsidR="004E0521">
        <w:rPr>
          <w:rFonts w:ascii="Arial" w:hAnsi="Arial" w:cs="Arial"/>
        </w:rPr>
        <w:t xml:space="preserve">O </w:t>
      </w:r>
      <w:r w:rsidR="00876209">
        <w:rPr>
          <w:rFonts w:ascii="Arial" w:hAnsi="Arial" w:cs="Arial"/>
        </w:rPr>
        <w:t>comprovante de matrícula fornecido pela Instituição de Ensino</w:t>
      </w:r>
      <w:r>
        <w:rPr>
          <w:rFonts w:ascii="Arial" w:hAnsi="Arial" w:cs="Arial"/>
        </w:rPr>
        <w:t>, assim como cópia da carteira de identidade</w:t>
      </w:r>
      <w:r w:rsidR="004E0521">
        <w:rPr>
          <w:rFonts w:ascii="Arial" w:hAnsi="Arial" w:cs="Arial"/>
        </w:rPr>
        <w:t xml:space="preserve"> de cada integrante da equipe devem ser postados</w:t>
      </w:r>
      <w:r>
        <w:rPr>
          <w:rFonts w:ascii="Arial" w:hAnsi="Arial" w:cs="Arial"/>
        </w:rPr>
        <w:t xml:space="preserve"> </w:t>
      </w:r>
      <w:r w:rsidR="004E0521">
        <w:rPr>
          <w:rFonts w:ascii="Arial" w:hAnsi="Arial" w:cs="Arial"/>
        </w:rPr>
        <w:t>com o Anexo II.</w:t>
      </w:r>
    </w:p>
    <w:p w:rsidR="00414D51" w:rsidRDefault="00414D51" w:rsidP="00A7221C">
      <w:pPr>
        <w:pStyle w:val="Default"/>
        <w:rPr>
          <w:rFonts w:ascii="Arial" w:hAnsi="Arial" w:cs="Arial"/>
        </w:rPr>
      </w:pPr>
    </w:p>
    <w:p w:rsidR="00414D51" w:rsidRDefault="00414D51" w:rsidP="00A7221C">
      <w:pPr>
        <w:pStyle w:val="Default"/>
        <w:rPr>
          <w:rFonts w:ascii="Arial" w:hAnsi="Arial" w:cs="Arial"/>
        </w:rPr>
      </w:pPr>
    </w:p>
    <w:p w:rsidR="004E3049" w:rsidRDefault="00C11457" w:rsidP="00A7221C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>Art.</w:t>
      </w:r>
      <w:r w:rsidR="0067761E" w:rsidRPr="0085785A">
        <w:rPr>
          <w:rFonts w:ascii="Arial" w:hAnsi="Arial" w:cs="Arial"/>
          <w:color w:val="auto"/>
        </w:rPr>
        <w:t xml:space="preserve"> </w:t>
      </w:r>
      <w:r w:rsidR="002E0C17">
        <w:rPr>
          <w:rFonts w:ascii="Arial" w:hAnsi="Arial" w:cs="Arial"/>
          <w:color w:val="auto"/>
        </w:rPr>
        <w:t>10</w:t>
      </w:r>
      <w:r w:rsidR="0067761E" w:rsidRPr="0085785A">
        <w:rPr>
          <w:rFonts w:ascii="Arial" w:hAnsi="Arial" w:cs="Arial"/>
          <w:color w:val="auto"/>
        </w:rPr>
        <w:t xml:space="preserve">. </w:t>
      </w:r>
      <w:r w:rsidR="0067761E" w:rsidRPr="00B2473F">
        <w:rPr>
          <w:rFonts w:ascii="Arial" w:hAnsi="Arial" w:cs="Arial"/>
        </w:rPr>
        <w:t>A equipe acadêmica</w:t>
      </w:r>
      <w:r w:rsidR="00B2473F" w:rsidRPr="00B2473F">
        <w:rPr>
          <w:rFonts w:ascii="Arial" w:hAnsi="Arial" w:cs="Arial"/>
        </w:rPr>
        <w:t xml:space="preserve"> será</w:t>
      </w:r>
      <w:r w:rsidR="003829D6" w:rsidRPr="00B2473F">
        <w:rPr>
          <w:rFonts w:ascii="Arial" w:hAnsi="Arial" w:cs="Arial"/>
        </w:rPr>
        <w:t xml:space="preserve"> </w:t>
      </w:r>
      <w:r w:rsidR="00B2473F">
        <w:rPr>
          <w:rFonts w:ascii="Arial" w:hAnsi="Arial" w:cs="Arial"/>
        </w:rPr>
        <w:t>validada</w:t>
      </w:r>
      <w:r w:rsidR="003829D6" w:rsidRPr="00B2473F">
        <w:rPr>
          <w:rFonts w:ascii="Arial" w:hAnsi="Arial" w:cs="Arial"/>
        </w:rPr>
        <w:t xml:space="preserve"> pela Comissão </w:t>
      </w:r>
      <w:r w:rsidR="0085785A" w:rsidRPr="00B2473F">
        <w:rPr>
          <w:rFonts w:ascii="Arial" w:hAnsi="Arial" w:cs="Arial"/>
        </w:rPr>
        <w:t>Organiza</w:t>
      </w:r>
      <w:r w:rsidR="00C27939" w:rsidRPr="00B2473F">
        <w:rPr>
          <w:rFonts w:ascii="Arial" w:hAnsi="Arial" w:cs="Arial"/>
        </w:rPr>
        <w:t xml:space="preserve">dora </w:t>
      </w:r>
      <w:r w:rsidR="00B2473F">
        <w:rPr>
          <w:rFonts w:ascii="Arial" w:hAnsi="Arial" w:cs="Arial"/>
        </w:rPr>
        <w:t>e sua constituição</w:t>
      </w:r>
      <w:r w:rsidR="002E0C17">
        <w:rPr>
          <w:rFonts w:ascii="Arial" w:hAnsi="Arial" w:cs="Arial"/>
        </w:rPr>
        <w:t xml:space="preserve"> </w:t>
      </w:r>
      <w:r w:rsidR="00B2473F">
        <w:rPr>
          <w:rFonts w:ascii="Arial" w:hAnsi="Arial" w:cs="Arial"/>
        </w:rPr>
        <w:t>divulgada</w:t>
      </w:r>
      <w:r w:rsidR="006D6F48" w:rsidRPr="00B2473F">
        <w:rPr>
          <w:rFonts w:ascii="Arial" w:hAnsi="Arial" w:cs="Arial"/>
        </w:rPr>
        <w:t xml:space="preserve"> no site do CRA-M</w:t>
      </w:r>
      <w:r w:rsidR="0067761E" w:rsidRPr="00B2473F">
        <w:rPr>
          <w:rFonts w:ascii="Arial" w:hAnsi="Arial" w:cs="Arial"/>
        </w:rPr>
        <w:t>G</w:t>
      </w:r>
      <w:r w:rsidR="006D6F48" w:rsidRPr="00B2473F">
        <w:rPr>
          <w:rFonts w:ascii="Arial" w:hAnsi="Arial" w:cs="Arial"/>
        </w:rPr>
        <w:t xml:space="preserve">, </w:t>
      </w:r>
      <w:r w:rsidR="00B2473F" w:rsidRPr="00572A64">
        <w:rPr>
          <w:rFonts w:ascii="Arial" w:hAnsi="Arial" w:cs="Arial"/>
        </w:rPr>
        <w:t xml:space="preserve">até às 18 horas do dia </w:t>
      </w:r>
      <w:r w:rsidR="00B2473F" w:rsidRPr="004C0BFF">
        <w:rPr>
          <w:rFonts w:ascii="Arial" w:hAnsi="Arial" w:cs="Arial"/>
          <w:b/>
        </w:rPr>
        <w:t xml:space="preserve">20 de março de </w:t>
      </w:r>
      <w:r w:rsidR="00B2473F" w:rsidRPr="00A01A19">
        <w:rPr>
          <w:rFonts w:ascii="Arial" w:hAnsi="Arial" w:cs="Arial"/>
          <w:b/>
        </w:rPr>
        <w:t>2020</w:t>
      </w:r>
      <w:r w:rsidR="00B2473F" w:rsidRPr="00A01A19">
        <w:rPr>
          <w:rFonts w:ascii="Arial" w:hAnsi="Arial" w:cs="Arial"/>
        </w:rPr>
        <w:t>.</w:t>
      </w:r>
    </w:p>
    <w:p w:rsidR="00837BDD" w:rsidRDefault="00837BDD" w:rsidP="00A7221C">
      <w:pPr>
        <w:pStyle w:val="Default"/>
        <w:rPr>
          <w:rFonts w:ascii="Arial" w:hAnsi="Arial" w:cs="Arial"/>
        </w:rPr>
      </w:pPr>
    </w:p>
    <w:p w:rsidR="00BD6BB6" w:rsidRDefault="00C11457" w:rsidP="00837BDD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BD6BB6">
        <w:rPr>
          <w:rFonts w:ascii="Arial" w:hAnsi="Arial" w:cs="Arial"/>
        </w:rPr>
        <w:t xml:space="preserve"> 11</w:t>
      </w:r>
      <w:r w:rsidR="00DD48C7">
        <w:rPr>
          <w:rFonts w:ascii="Arial" w:hAnsi="Arial" w:cs="Arial"/>
        </w:rPr>
        <w:t xml:space="preserve">. </w:t>
      </w:r>
      <w:r w:rsidR="00AE381E">
        <w:rPr>
          <w:rFonts w:ascii="Arial" w:hAnsi="Arial" w:cs="Arial"/>
        </w:rPr>
        <w:t>Caberá à equipe acadêmica</w:t>
      </w:r>
      <w:r w:rsidR="0067761E" w:rsidRPr="0085785A">
        <w:rPr>
          <w:rFonts w:ascii="Arial" w:hAnsi="Arial" w:cs="Arial"/>
        </w:rPr>
        <w:t xml:space="preserve"> assistir a apresentação</w:t>
      </w:r>
      <w:r w:rsidR="00DD48C7">
        <w:rPr>
          <w:rFonts w:ascii="Arial" w:hAnsi="Arial" w:cs="Arial"/>
        </w:rPr>
        <w:t xml:space="preserve"> do desafio proposto pela</w:t>
      </w:r>
      <w:r w:rsidR="0067761E" w:rsidRPr="0085785A">
        <w:rPr>
          <w:rFonts w:ascii="Arial" w:hAnsi="Arial" w:cs="Arial"/>
        </w:rPr>
        <w:t xml:space="preserve"> Instituição Pública</w:t>
      </w:r>
      <w:r w:rsidR="00AE381E">
        <w:rPr>
          <w:rFonts w:ascii="Arial" w:hAnsi="Arial" w:cs="Arial"/>
        </w:rPr>
        <w:t>,</w:t>
      </w:r>
      <w:r w:rsidR="004C0BFF">
        <w:rPr>
          <w:rFonts w:ascii="Arial" w:hAnsi="Arial" w:cs="Arial"/>
        </w:rPr>
        <w:t xml:space="preserve"> no</w:t>
      </w:r>
      <w:r w:rsidR="00414D51">
        <w:rPr>
          <w:rFonts w:ascii="Arial" w:hAnsi="Arial" w:cs="Arial"/>
        </w:rPr>
        <w:t>s</w:t>
      </w:r>
      <w:r w:rsidR="004C0BFF">
        <w:rPr>
          <w:rFonts w:ascii="Arial" w:hAnsi="Arial" w:cs="Arial"/>
        </w:rPr>
        <w:t xml:space="preserve"> formato</w:t>
      </w:r>
      <w:r w:rsidR="00414D51">
        <w:rPr>
          <w:rFonts w:ascii="Arial" w:hAnsi="Arial" w:cs="Arial"/>
        </w:rPr>
        <w:t>s,</w:t>
      </w:r>
      <w:r w:rsidR="00AE381E">
        <w:rPr>
          <w:rFonts w:ascii="Arial" w:hAnsi="Arial" w:cs="Arial"/>
        </w:rPr>
        <w:t xml:space="preserve"> </w:t>
      </w:r>
      <w:r w:rsidR="006F2EFF" w:rsidRPr="00837BDD">
        <w:rPr>
          <w:rFonts w:ascii="Arial" w:hAnsi="Arial" w:cs="Arial"/>
          <w:b/>
        </w:rPr>
        <w:t>presencial</w:t>
      </w:r>
      <w:r w:rsidR="00837BDD">
        <w:rPr>
          <w:rFonts w:ascii="Arial" w:hAnsi="Arial" w:cs="Arial"/>
        </w:rPr>
        <w:t xml:space="preserve"> (na Sede do CRA-MG, Av. Olegário Maciel, 1233, Bairro Lourdes – Belo Horizonte/MG) </w:t>
      </w:r>
      <w:r w:rsidR="006F2EFF">
        <w:rPr>
          <w:rFonts w:ascii="Arial" w:hAnsi="Arial" w:cs="Arial"/>
        </w:rPr>
        <w:t xml:space="preserve">ou </w:t>
      </w:r>
      <w:r w:rsidR="006F2EFF" w:rsidRPr="00517CB8">
        <w:rPr>
          <w:rFonts w:ascii="Arial" w:hAnsi="Arial" w:cs="Arial"/>
          <w:b/>
        </w:rPr>
        <w:t>vi</w:t>
      </w:r>
      <w:r w:rsidRPr="00517CB8">
        <w:rPr>
          <w:rFonts w:ascii="Arial" w:hAnsi="Arial" w:cs="Arial"/>
          <w:b/>
        </w:rPr>
        <w:t>r</w:t>
      </w:r>
      <w:r w:rsidR="006F2EFF" w:rsidRPr="00517CB8">
        <w:rPr>
          <w:rFonts w:ascii="Arial" w:hAnsi="Arial" w:cs="Arial"/>
          <w:b/>
        </w:rPr>
        <w:t>tual</w:t>
      </w:r>
      <w:r w:rsidR="00837BDD">
        <w:rPr>
          <w:rFonts w:ascii="Arial" w:hAnsi="Arial" w:cs="Arial"/>
        </w:rPr>
        <w:t xml:space="preserve"> (</w:t>
      </w:r>
      <w:r w:rsidR="00837BDD" w:rsidRPr="00837BDD">
        <w:rPr>
          <w:rFonts w:ascii="Arial" w:hAnsi="Arial" w:cs="Arial"/>
          <w:color w:val="auto"/>
        </w:rPr>
        <w:t xml:space="preserve">via Canal CRA-MG Oficial no </w:t>
      </w:r>
      <w:proofErr w:type="spellStart"/>
      <w:r w:rsidR="00837BDD" w:rsidRPr="00837BDD">
        <w:rPr>
          <w:rFonts w:ascii="Arial" w:hAnsi="Arial" w:cs="Arial"/>
          <w:color w:val="auto"/>
        </w:rPr>
        <w:t>Youtube</w:t>
      </w:r>
      <w:proofErr w:type="spellEnd"/>
      <w:r w:rsidR="00837BDD">
        <w:rPr>
          <w:rFonts w:ascii="Arial" w:hAnsi="Arial" w:cs="Arial"/>
          <w:color w:val="FF0000"/>
        </w:rPr>
        <w:t xml:space="preserve"> </w:t>
      </w:r>
      <w:hyperlink r:id="rId10" w:history="1">
        <w:r w:rsidR="00837BDD">
          <w:rPr>
            <w:rStyle w:val="Hyperlink"/>
          </w:rPr>
          <w:t>https://www.youtube.com/channel/UCKJ19o-0G0-t2lZQsX-E3Ug</w:t>
        </w:r>
      </w:hyperlink>
      <w:r w:rsidR="00837BDD">
        <w:t>)</w:t>
      </w:r>
      <w:r w:rsidR="006F2EFF">
        <w:rPr>
          <w:rFonts w:ascii="Arial" w:hAnsi="Arial" w:cs="Arial"/>
        </w:rPr>
        <w:t xml:space="preserve">, </w:t>
      </w:r>
      <w:r w:rsidR="006D6F48" w:rsidRPr="0085785A">
        <w:rPr>
          <w:rFonts w:ascii="Arial" w:hAnsi="Arial" w:cs="Arial"/>
        </w:rPr>
        <w:t xml:space="preserve">no dia </w:t>
      </w:r>
      <w:r w:rsidR="006D6F48" w:rsidRPr="00EA097B">
        <w:rPr>
          <w:rFonts w:ascii="Arial" w:hAnsi="Arial" w:cs="Arial"/>
          <w:b/>
        </w:rPr>
        <w:t>02 de abril de 2020,</w:t>
      </w:r>
      <w:r w:rsidR="00AE381E" w:rsidRPr="00EA097B">
        <w:rPr>
          <w:rFonts w:ascii="Arial" w:hAnsi="Arial" w:cs="Arial"/>
          <w:b/>
        </w:rPr>
        <w:t xml:space="preserve"> </w:t>
      </w:r>
      <w:r w:rsidR="00EA097B" w:rsidRPr="004C0BFF">
        <w:rPr>
          <w:rFonts w:ascii="Arial" w:hAnsi="Arial" w:cs="Arial"/>
        </w:rPr>
        <w:t>de 9 horas às 12 horas</w:t>
      </w:r>
      <w:r w:rsidR="00BD6BB6" w:rsidRPr="004C0BFF">
        <w:rPr>
          <w:rFonts w:ascii="Arial" w:hAnsi="Arial" w:cs="Arial"/>
        </w:rPr>
        <w:t>,</w:t>
      </w:r>
      <w:r w:rsidR="00BD6BB6">
        <w:rPr>
          <w:rFonts w:ascii="Arial" w:hAnsi="Arial" w:cs="Arial"/>
        </w:rPr>
        <w:t xml:space="preserve"> para a</w:t>
      </w:r>
      <w:r w:rsidR="006F2EFF">
        <w:rPr>
          <w:rFonts w:ascii="Arial" w:hAnsi="Arial" w:cs="Arial"/>
        </w:rPr>
        <w:t xml:space="preserve"> </w:t>
      </w:r>
      <w:r w:rsidR="00BD6BB6">
        <w:rPr>
          <w:rFonts w:ascii="Arial" w:hAnsi="Arial" w:cs="Arial"/>
        </w:rPr>
        <w:t>escolha</w:t>
      </w:r>
      <w:r w:rsidR="00D96749">
        <w:rPr>
          <w:rFonts w:ascii="Arial" w:hAnsi="Arial" w:cs="Arial"/>
        </w:rPr>
        <w:t>, de um único</w:t>
      </w:r>
      <w:r w:rsidR="004C0BFF">
        <w:rPr>
          <w:rFonts w:ascii="Arial" w:hAnsi="Arial" w:cs="Arial"/>
        </w:rPr>
        <w:t xml:space="preserve"> </w:t>
      </w:r>
      <w:r w:rsidR="00BD6BB6">
        <w:rPr>
          <w:rFonts w:ascii="Arial" w:hAnsi="Arial" w:cs="Arial"/>
        </w:rPr>
        <w:t xml:space="preserve">desafio </w:t>
      </w:r>
      <w:r w:rsidR="003C74CE">
        <w:rPr>
          <w:rFonts w:ascii="Arial" w:hAnsi="Arial" w:cs="Arial"/>
        </w:rPr>
        <w:t>ao qual deverá elaborar a</w:t>
      </w:r>
      <w:r w:rsidR="00BD6BB6">
        <w:rPr>
          <w:rFonts w:ascii="Arial" w:hAnsi="Arial" w:cs="Arial"/>
        </w:rPr>
        <w:t xml:space="preserve"> solução inovadora.</w:t>
      </w:r>
    </w:p>
    <w:p w:rsidR="003C74CE" w:rsidRPr="005D6DE5" w:rsidRDefault="00BD6BB6" w:rsidP="00BD6BB6">
      <w:pPr>
        <w:pStyle w:val="Default"/>
        <w:spacing w:before="240"/>
        <w:rPr>
          <w:rFonts w:ascii="Arial" w:hAnsi="Arial" w:cs="Arial"/>
          <w:color w:val="auto"/>
        </w:rPr>
      </w:pPr>
      <w:r w:rsidRPr="005D6DE5">
        <w:rPr>
          <w:rFonts w:ascii="Arial" w:hAnsi="Arial" w:cs="Arial"/>
          <w:color w:val="auto"/>
        </w:rPr>
        <w:t xml:space="preserve">§ 1º. </w:t>
      </w:r>
      <w:r w:rsidR="003C74CE" w:rsidRPr="005D6DE5">
        <w:rPr>
          <w:rFonts w:ascii="Arial" w:hAnsi="Arial" w:cs="Arial"/>
          <w:color w:val="auto"/>
        </w:rPr>
        <w:t>O momento da apresentação será único para a equipe acadêmica</w:t>
      </w:r>
      <w:r w:rsidR="006F2EFF" w:rsidRPr="005D6DE5">
        <w:rPr>
          <w:rFonts w:ascii="Arial" w:hAnsi="Arial" w:cs="Arial"/>
          <w:color w:val="auto"/>
        </w:rPr>
        <w:t xml:space="preserve"> f</w:t>
      </w:r>
      <w:r w:rsidR="003C74CE" w:rsidRPr="005D6DE5">
        <w:rPr>
          <w:rFonts w:ascii="Arial" w:hAnsi="Arial" w:cs="Arial"/>
          <w:color w:val="auto"/>
        </w:rPr>
        <w:t>ormular questões, dirimir dúvida</w:t>
      </w:r>
      <w:r w:rsidR="006F2EFF" w:rsidRPr="005D6DE5">
        <w:rPr>
          <w:rFonts w:ascii="Arial" w:hAnsi="Arial" w:cs="Arial"/>
          <w:color w:val="auto"/>
        </w:rPr>
        <w:t>s</w:t>
      </w:r>
      <w:r w:rsidR="003C74CE" w:rsidRPr="005D6DE5">
        <w:rPr>
          <w:rFonts w:ascii="Arial" w:hAnsi="Arial" w:cs="Arial"/>
          <w:color w:val="auto"/>
        </w:rPr>
        <w:t xml:space="preserve"> e buscar esclarecimento</w:t>
      </w:r>
      <w:r w:rsidR="006F2EFF" w:rsidRPr="005D6DE5">
        <w:rPr>
          <w:rFonts w:ascii="Arial" w:hAnsi="Arial" w:cs="Arial"/>
          <w:color w:val="auto"/>
        </w:rPr>
        <w:t>s</w:t>
      </w:r>
      <w:r w:rsidR="003C74CE" w:rsidRPr="005D6DE5">
        <w:rPr>
          <w:rFonts w:ascii="Arial" w:hAnsi="Arial" w:cs="Arial"/>
          <w:color w:val="auto"/>
        </w:rPr>
        <w:t xml:space="preserve"> para </w:t>
      </w:r>
      <w:r w:rsidR="00C664AF" w:rsidRPr="005D6DE5">
        <w:rPr>
          <w:rFonts w:ascii="Arial" w:hAnsi="Arial" w:cs="Arial"/>
          <w:color w:val="auto"/>
        </w:rPr>
        <w:t xml:space="preserve">escolha do desafio. </w:t>
      </w:r>
    </w:p>
    <w:p w:rsidR="00535485" w:rsidRDefault="00837BDD" w:rsidP="00BD6BB6">
      <w:pPr>
        <w:pStyle w:val="Default"/>
        <w:spacing w:before="240"/>
        <w:rPr>
          <w:rFonts w:ascii="Arial" w:hAnsi="Arial" w:cs="Arial"/>
          <w:color w:val="FF0000"/>
        </w:rPr>
      </w:pPr>
      <w:r w:rsidRPr="005D6DE5">
        <w:rPr>
          <w:rFonts w:ascii="Arial" w:hAnsi="Arial" w:cs="Arial"/>
          <w:color w:val="auto"/>
        </w:rPr>
        <w:t xml:space="preserve">§ 2º. </w:t>
      </w:r>
      <w:r w:rsidR="00535485" w:rsidRPr="005D6DE5">
        <w:rPr>
          <w:rFonts w:ascii="Arial" w:hAnsi="Arial" w:cs="Arial"/>
          <w:color w:val="auto"/>
        </w:rPr>
        <w:t>Após apresentação de cada desafio, as equipes devem formular seus questionamentos, por escrito</w:t>
      </w:r>
      <w:r w:rsidR="009B56A9" w:rsidRPr="005D6DE5">
        <w:rPr>
          <w:rFonts w:ascii="Arial" w:hAnsi="Arial" w:cs="Arial"/>
          <w:color w:val="auto"/>
        </w:rPr>
        <w:t>,</w:t>
      </w:r>
      <w:r w:rsidR="00535485" w:rsidRPr="005D6DE5">
        <w:rPr>
          <w:rFonts w:ascii="Arial" w:hAnsi="Arial" w:cs="Arial"/>
          <w:color w:val="auto"/>
        </w:rPr>
        <w:t xml:space="preserve"> e encaminhar a Comiss</w:t>
      </w:r>
      <w:r w:rsidR="009B56A9" w:rsidRPr="005D6DE5">
        <w:rPr>
          <w:rFonts w:ascii="Arial" w:hAnsi="Arial" w:cs="Arial"/>
          <w:color w:val="auto"/>
        </w:rPr>
        <w:t xml:space="preserve">ão Organizadora </w:t>
      </w:r>
      <w:r w:rsidRPr="005D6DE5">
        <w:rPr>
          <w:rFonts w:ascii="Arial" w:hAnsi="Arial" w:cs="Arial"/>
          <w:color w:val="auto"/>
        </w:rPr>
        <w:t>que fará</w:t>
      </w:r>
      <w:r w:rsidR="00C11457">
        <w:rPr>
          <w:rFonts w:ascii="Arial" w:hAnsi="Arial" w:cs="Arial"/>
          <w:color w:val="auto"/>
        </w:rPr>
        <w:t xml:space="preserve"> a coordenação e distribuição</w:t>
      </w:r>
      <w:r w:rsidR="009B56A9" w:rsidRPr="005D6DE5">
        <w:rPr>
          <w:rFonts w:ascii="Arial" w:hAnsi="Arial" w:cs="Arial"/>
          <w:color w:val="auto"/>
        </w:rPr>
        <w:t xml:space="preserve"> das questões para as Instituições Públicas presentes</w:t>
      </w:r>
      <w:r w:rsidR="009B56A9" w:rsidRPr="00CF01CA">
        <w:rPr>
          <w:rFonts w:ascii="Arial" w:hAnsi="Arial" w:cs="Arial"/>
          <w:color w:val="auto"/>
        </w:rPr>
        <w:t>.</w:t>
      </w:r>
    </w:p>
    <w:p w:rsidR="00BD6BB6" w:rsidRDefault="00BD6BB6" w:rsidP="004E3049">
      <w:pPr>
        <w:pStyle w:val="Default"/>
        <w:rPr>
          <w:rFonts w:ascii="Arial" w:hAnsi="Arial" w:cs="Arial"/>
        </w:rPr>
      </w:pPr>
    </w:p>
    <w:p w:rsidR="00231D86" w:rsidRDefault="00231D86" w:rsidP="004E3049">
      <w:pPr>
        <w:pStyle w:val="Default"/>
        <w:rPr>
          <w:rFonts w:ascii="Arial" w:hAnsi="Arial" w:cs="Arial"/>
        </w:rPr>
      </w:pPr>
    </w:p>
    <w:p w:rsidR="0099338D" w:rsidRDefault="00517CB8" w:rsidP="004E304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837BDD">
        <w:rPr>
          <w:rFonts w:ascii="Arial" w:hAnsi="Arial" w:cs="Arial"/>
        </w:rPr>
        <w:t xml:space="preserve"> 12. </w:t>
      </w:r>
      <w:r w:rsidRPr="00517CB8">
        <w:rPr>
          <w:rFonts w:ascii="Arial" w:hAnsi="Arial" w:cs="Arial"/>
        </w:rPr>
        <w:t>A</w:t>
      </w:r>
      <w:r w:rsidR="005D6DE5">
        <w:rPr>
          <w:rFonts w:ascii="Arial" w:hAnsi="Arial" w:cs="Arial"/>
        </w:rPr>
        <w:t xml:space="preserve">pós a </w:t>
      </w:r>
      <w:r w:rsidR="007C25A7">
        <w:rPr>
          <w:rFonts w:ascii="Arial" w:hAnsi="Arial" w:cs="Arial"/>
        </w:rPr>
        <w:t>finalização dos esclarecimentos</w:t>
      </w:r>
      <w:r w:rsidR="005D6DE5">
        <w:rPr>
          <w:rFonts w:ascii="Arial" w:hAnsi="Arial" w:cs="Arial"/>
        </w:rPr>
        <w:t xml:space="preserve"> previstos</w:t>
      </w:r>
      <w:r w:rsidR="0099338D">
        <w:rPr>
          <w:rFonts w:ascii="Arial" w:hAnsi="Arial" w:cs="Arial"/>
        </w:rPr>
        <w:t xml:space="preserve"> no artigo</w:t>
      </w:r>
      <w:r w:rsidR="005D6DE5">
        <w:rPr>
          <w:rFonts w:ascii="Arial" w:hAnsi="Arial" w:cs="Arial"/>
        </w:rPr>
        <w:t xml:space="preserve"> anterior</w:t>
      </w:r>
      <w:r w:rsidR="0099338D">
        <w:rPr>
          <w:rFonts w:ascii="Arial" w:hAnsi="Arial" w:cs="Arial"/>
        </w:rPr>
        <w:t>, cada equipe participante</w:t>
      </w:r>
      <w:r w:rsidR="005D6DE5">
        <w:rPr>
          <w:rFonts w:ascii="Arial" w:hAnsi="Arial" w:cs="Arial"/>
        </w:rPr>
        <w:t xml:space="preserve"> </w:t>
      </w:r>
      <w:r w:rsidR="0099338D">
        <w:rPr>
          <w:rFonts w:ascii="Arial" w:hAnsi="Arial" w:cs="Arial"/>
        </w:rPr>
        <w:t>fará a escolha do desafio para</w:t>
      </w:r>
      <w:r w:rsidR="005D6DE5">
        <w:rPr>
          <w:rFonts w:ascii="Arial" w:hAnsi="Arial" w:cs="Arial"/>
        </w:rPr>
        <w:t xml:space="preserve"> o qual irá oferecer </w:t>
      </w:r>
      <w:r w:rsidR="0099338D">
        <w:rPr>
          <w:rFonts w:ascii="Arial" w:hAnsi="Arial" w:cs="Arial"/>
        </w:rPr>
        <w:t>solução inovadora</w:t>
      </w:r>
      <w:r w:rsidR="00A03376">
        <w:rPr>
          <w:rFonts w:ascii="Arial" w:hAnsi="Arial" w:cs="Arial"/>
        </w:rPr>
        <w:t>, preenchendo o formulário</w:t>
      </w:r>
      <w:r w:rsidR="004E5CD9">
        <w:rPr>
          <w:rFonts w:ascii="Arial" w:hAnsi="Arial" w:cs="Arial"/>
        </w:rPr>
        <w:t xml:space="preserve"> </w:t>
      </w:r>
      <w:r w:rsidR="004E5CD9" w:rsidRPr="00F837DB">
        <w:rPr>
          <w:rFonts w:ascii="Arial" w:hAnsi="Arial" w:cs="Arial"/>
        </w:rPr>
        <w:t xml:space="preserve">Anexo </w:t>
      </w:r>
      <w:r w:rsidR="004C0BFF" w:rsidRPr="00F837DB">
        <w:rPr>
          <w:rFonts w:ascii="Arial" w:hAnsi="Arial" w:cs="Arial"/>
        </w:rPr>
        <w:t>III</w:t>
      </w:r>
      <w:r w:rsidR="00A03376" w:rsidRPr="00F837DB">
        <w:rPr>
          <w:rFonts w:ascii="Arial" w:hAnsi="Arial" w:cs="Arial"/>
        </w:rPr>
        <w:t>,</w:t>
      </w:r>
      <w:r w:rsidR="00A03376">
        <w:rPr>
          <w:rFonts w:ascii="Arial" w:hAnsi="Arial" w:cs="Arial"/>
        </w:rPr>
        <w:t xml:space="preserve"> para garantir a efetiva participação no </w:t>
      </w:r>
      <w:r w:rsidR="00A03376" w:rsidRPr="0085785A">
        <w:rPr>
          <w:rFonts w:ascii="Arial" w:eastAsiaTheme="minorHAnsi" w:hAnsi="Arial" w:cs="Arial"/>
          <w:bCs/>
          <w:lang w:eastAsia="en-US"/>
        </w:rPr>
        <w:t>“</w:t>
      </w:r>
      <w:r w:rsidR="00A03376" w:rsidRPr="0085785A">
        <w:rPr>
          <w:rFonts w:ascii="Arial" w:hAnsi="Arial" w:cs="Arial"/>
          <w:i/>
        </w:rPr>
        <w:t xml:space="preserve">HACKATHON” </w:t>
      </w:r>
      <w:r w:rsidR="00A03376" w:rsidRPr="0085785A">
        <w:rPr>
          <w:rFonts w:ascii="Arial" w:hAnsi="Arial" w:cs="Arial"/>
        </w:rPr>
        <w:t>CRA-MG – 2020</w:t>
      </w:r>
      <w:r w:rsidR="00A03376">
        <w:rPr>
          <w:rFonts w:ascii="Arial" w:hAnsi="Arial" w:cs="Arial"/>
        </w:rPr>
        <w:t>.</w:t>
      </w:r>
    </w:p>
    <w:p w:rsidR="00BA30A8" w:rsidRDefault="00BA30A8" w:rsidP="004E3049">
      <w:pPr>
        <w:pStyle w:val="Default"/>
        <w:rPr>
          <w:rFonts w:ascii="Arial" w:hAnsi="Arial" w:cs="Arial"/>
        </w:rPr>
      </w:pPr>
    </w:p>
    <w:p w:rsidR="004C0BFF" w:rsidRDefault="00BA30A8" w:rsidP="004E304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</w:t>
      </w:r>
      <w:r w:rsidR="004C0BFF" w:rsidRPr="00517CB8">
        <w:rPr>
          <w:rFonts w:ascii="Arial" w:hAnsi="Arial" w:cs="Arial"/>
        </w:rPr>
        <w:t>O</w:t>
      </w:r>
      <w:r w:rsidR="004C0BFF">
        <w:rPr>
          <w:rFonts w:ascii="Arial" w:hAnsi="Arial" w:cs="Arial"/>
        </w:rPr>
        <w:t xml:space="preserve"> formulário de que trata o caput deste artigo deve ser </w:t>
      </w:r>
      <w:r w:rsidR="00CE249F">
        <w:rPr>
          <w:rFonts w:ascii="Arial" w:hAnsi="Arial" w:cs="Arial"/>
        </w:rPr>
        <w:t>postado</w:t>
      </w:r>
      <w:r w:rsidR="00A41B33">
        <w:rPr>
          <w:rFonts w:ascii="Arial" w:hAnsi="Arial" w:cs="Arial"/>
        </w:rPr>
        <w:t xml:space="preserve"> até </w:t>
      </w:r>
      <w:r w:rsidR="00ED5647">
        <w:rPr>
          <w:rFonts w:ascii="Arial" w:hAnsi="Arial" w:cs="Arial"/>
        </w:rPr>
        <w:t>à</w:t>
      </w:r>
      <w:r w:rsidR="00A41B33" w:rsidRPr="00ED5647">
        <w:rPr>
          <w:rFonts w:ascii="Arial" w:hAnsi="Arial" w:cs="Arial"/>
        </w:rPr>
        <w:t>s</w:t>
      </w:r>
      <w:r w:rsidR="00A41B33">
        <w:rPr>
          <w:rFonts w:ascii="Arial" w:hAnsi="Arial" w:cs="Arial"/>
        </w:rPr>
        <w:t xml:space="preserve"> </w:t>
      </w:r>
      <w:r w:rsidR="00A41B33" w:rsidRPr="00A41B33">
        <w:rPr>
          <w:rFonts w:ascii="Arial" w:hAnsi="Arial" w:cs="Arial"/>
          <w:b/>
        </w:rPr>
        <w:t xml:space="preserve">23h59min </w:t>
      </w:r>
      <w:r w:rsidR="00A41B33">
        <w:rPr>
          <w:rFonts w:ascii="Arial" w:hAnsi="Arial" w:cs="Arial"/>
        </w:rPr>
        <w:t xml:space="preserve">do </w:t>
      </w:r>
      <w:r w:rsidR="00A41B33" w:rsidRPr="0085785A">
        <w:rPr>
          <w:rFonts w:ascii="Arial" w:hAnsi="Arial" w:cs="Arial"/>
        </w:rPr>
        <w:t xml:space="preserve">dia </w:t>
      </w:r>
      <w:r w:rsidR="00A41B33" w:rsidRPr="00EA097B">
        <w:rPr>
          <w:rFonts w:ascii="Arial" w:hAnsi="Arial" w:cs="Arial"/>
          <w:b/>
        </w:rPr>
        <w:t>02 de abril de 2020</w:t>
      </w:r>
      <w:r w:rsidR="00CE249F">
        <w:rPr>
          <w:rFonts w:ascii="Arial" w:hAnsi="Arial" w:cs="Arial"/>
        </w:rPr>
        <w:t xml:space="preserve">, por meio de link a ser informado às equipes </w:t>
      </w:r>
      <w:r w:rsidR="004E5CD9">
        <w:rPr>
          <w:rFonts w:ascii="Arial" w:hAnsi="Arial" w:cs="Arial"/>
        </w:rPr>
        <w:t>participantes</w:t>
      </w:r>
      <w:r w:rsidR="00A41B33">
        <w:rPr>
          <w:rFonts w:ascii="Arial" w:hAnsi="Arial" w:cs="Arial"/>
        </w:rPr>
        <w:t>.</w:t>
      </w:r>
      <w:r w:rsidR="004E5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D6DE5" w:rsidRDefault="005D6DE5" w:rsidP="004E3049">
      <w:pPr>
        <w:pStyle w:val="Default"/>
        <w:rPr>
          <w:rFonts w:ascii="Arial" w:hAnsi="Arial" w:cs="Arial"/>
        </w:rPr>
      </w:pPr>
    </w:p>
    <w:p w:rsidR="004F2D3B" w:rsidRDefault="004F2D3B" w:rsidP="004E3049">
      <w:pPr>
        <w:pStyle w:val="Default"/>
        <w:rPr>
          <w:rFonts w:ascii="Arial" w:hAnsi="Arial" w:cs="Arial"/>
        </w:rPr>
      </w:pPr>
    </w:p>
    <w:p w:rsidR="00C33335" w:rsidRDefault="005D6EA9" w:rsidP="00A722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A03376">
        <w:rPr>
          <w:rFonts w:ascii="Arial" w:hAnsi="Arial" w:cs="Arial"/>
        </w:rPr>
        <w:t xml:space="preserve"> 13</w:t>
      </w:r>
      <w:r w:rsidR="00AE381E">
        <w:rPr>
          <w:rFonts w:ascii="Arial" w:hAnsi="Arial" w:cs="Arial"/>
        </w:rPr>
        <w:t xml:space="preserve">. </w:t>
      </w:r>
      <w:r w:rsidR="00EF01DD" w:rsidRPr="0085785A">
        <w:rPr>
          <w:rFonts w:ascii="Arial" w:hAnsi="Arial" w:cs="Arial"/>
        </w:rPr>
        <w:t xml:space="preserve">A proposta de solução inovadora para o desafio da Instituição Pública </w:t>
      </w:r>
      <w:r w:rsidR="0076185D" w:rsidRPr="0085785A">
        <w:rPr>
          <w:rFonts w:ascii="Arial" w:hAnsi="Arial" w:cs="Arial"/>
        </w:rPr>
        <w:t>ser</w:t>
      </w:r>
      <w:r w:rsidR="00A03376">
        <w:rPr>
          <w:rFonts w:ascii="Arial" w:hAnsi="Arial" w:cs="Arial"/>
        </w:rPr>
        <w:t>á</w:t>
      </w:r>
      <w:r w:rsidR="0076185D" w:rsidRPr="0085785A">
        <w:rPr>
          <w:rFonts w:ascii="Arial" w:hAnsi="Arial" w:cs="Arial"/>
        </w:rPr>
        <w:t xml:space="preserve"> apresenta</w:t>
      </w:r>
      <w:r w:rsidR="00EF01DD" w:rsidRPr="0085785A">
        <w:rPr>
          <w:rFonts w:ascii="Arial" w:hAnsi="Arial" w:cs="Arial"/>
        </w:rPr>
        <w:t>da</w:t>
      </w:r>
      <w:r w:rsidR="00B274E5">
        <w:rPr>
          <w:rFonts w:ascii="Arial" w:hAnsi="Arial" w:cs="Arial"/>
        </w:rPr>
        <w:t>, presencialmente,</w:t>
      </w:r>
      <w:r w:rsidR="00370C71">
        <w:rPr>
          <w:rFonts w:ascii="Arial" w:hAnsi="Arial" w:cs="Arial"/>
        </w:rPr>
        <w:t xml:space="preserve"> </w:t>
      </w:r>
      <w:r w:rsidR="00370C71" w:rsidRPr="0085785A">
        <w:rPr>
          <w:rFonts w:ascii="Arial" w:hAnsi="Arial" w:cs="Arial"/>
        </w:rPr>
        <w:t>pela equipe acadêmica</w:t>
      </w:r>
      <w:r w:rsidR="00A03376">
        <w:rPr>
          <w:rFonts w:ascii="Arial" w:hAnsi="Arial" w:cs="Arial"/>
        </w:rPr>
        <w:t xml:space="preserve">, </w:t>
      </w:r>
      <w:r w:rsidR="00B274E5">
        <w:rPr>
          <w:rFonts w:ascii="Arial" w:hAnsi="Arial" w:cs="Arial"/>
        </w:rPr>
        <w:t xml:space="preserve">na sede do CRA-MG, à Comissão Avaliadora, </w:t>
      </w:r>
      <w:r w:rsidR="00A03376">
        <w:rPr>
          <w:rFonts w:ascii="Arial" w:hAnsi="Arial" w:cs="Arial"/>
        </w:rPr>
        <w:t xml:space="preserve">respeitando o tempo </w:t>
      </w:r>
      <w:r w:rsidR="00A03376" w:rsidRPr="00A03376">
        <w:rPr>
          <w:rFonts w:ascii="Arial" w:hAnsi="Arial" w:cs="Arial"/>
        </w:rPr>
        <w:t xml:space="preserve">de </w:t>
      </w:r>
      <w:r w:rsidR="00A03376" w:rsidRPr="00370C71">
        <w:rPr>
          <w:rFonts w:ascii="Arial" w:hAnsi="Arial" w:cs="Arial"/>
          <w:b/>
        </w:rPr>
        <w:t>10 minutos</w:t>
      </w:r>
      <w:r w:rsidR="00A03376" w:rsidRPr="0085785A">
        <w:rPr>
          <w:rFonts w:ascii="Arial" w:hAnsi="Arial" w:cs="Arial"/>
        </w:rPr>
        <w:t>,</w:t>
      </w:r>
      <w:r w:rsidR="00B274E5">
        <w:rPr>
          <w:rFonts w:ascii="Arial" w:hAnsi="Arial" w:cs="Arial"/>
        </w:rPr>
        <w:t xml:space="preserve"> a partir das </w:t>
      </w:r>
      <w:r w:rsidR="00B274E5" w:rsidRPr="00B274E5">
        <w:rPr>
          <w:rFonts w:ascii="Arial" w:hAnsi="Arial" w:cs="Arial"/>
          <w:b/>
        </w:rPr>
        <w:t>14</w:t>
      </w:r>
      <w:r w:rsidR="0074764C">
        <w:rPr>
          <w:rFonts w:ascii="Arial" w:hAnsi="Arial" w:cs="Arial"/>
          <w:b/>
        </w:rPr>
        <w:t xml:space="preserve"> </w:t>
      </w:r>
      <w:r w:rsidR="00B274E5" w:rsidRPr="00B274E5">
        <w:rPr>
          <w:rFonts w:ascii="Arial" w:hAnsi="Arial" w:cs="Arial"/>
          <w:b/>
        </w:rPr>
        <w:t>horas</w:t>
      </w:r>
      <w:r w:rsidR="00B274E5">
        <w:rPr>
          <w:rFonts w:ascii="Arial" w:hAnsi="Arial" w:cs="Arial"/>
          <w:b/>
        </w:rPr>
        <w:t>,</w:t>
      </w:r>
      <w:r w:rsidR="00A03376">
        <w:rPr>
          <w:rFonts w:ascii="Arial" w:hAnsi="Arial" w:cs="Arial"/>
        </w:rPr>
        <w:t xml:space="preserve"> </w:t>
      </w:r>
      <w:r w:rsidR="00B274E5">
        <w:rPr>
          <w:rFonts w:ascii="Arial" w:hAnsi="Arial" w:cs="Arial"/>
        </w:rPr>
        <w:t>d</w:t>
      </w:r>
      <w:r w:rsidR="00A03376" w:rsidRPr="00D83585">
        <w:rPr>
          <w:rFonts w:ascii="Arial" w:hAnsi="Arial" w:cs="Arial"/>
        </w:rPr>
        <w:t>o</w:t>
      </w:r>
      <w:r w:rsidR="00A03376" w:rsidRPr="00D83585">
        <w:rPr>
          <w:rFonts w:ascii="Arial" w:hAnsi="Arial" w:cs="Arial"/>
          <w:b/>
        </w:rPr>
        <w:t xml:space="preserve"> </w:t>
      </w:r>
      <w:r w:rsidR="00A03376" w:rsidRPr="00BA30A8">
        <w:rPr>
          <w:rFonts w:ascii="Arial" w:hAnsi="Arial" w:cs="Arial"/>
          <w:b/>
        </w:rPr>
        <w:t>dia 16 de abril de 2020</w:t>
      </w:r>
      <w:r w:rsidR="00C33335">
        <w:rPr>
          <w:rFonts w:ascii="Arial" w:hAnsi="Arial" w:cs="Arial"/>
        </w:rPr>
        <w:t>.</w:t>
      </w:r>
    </w:p>
    <w:p w:rsidR="00C33335" w:rsidRDefault="00C33335" w:rsidP="00A7221C">
      <w:pPr>
        <w:pStyle w:val="Default"/>
        <w:rPr>
          <w:rFonts w:ascii="Arial" w:hAnsi="Arial" w:cs="Arial"/>
        </w:rPr>
      </w:pPr>
    </w:p>
    <w:p w:rsidR="00C33335" w:rsidRDefault="00C33335" w:rsidP="00A722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§ 1º. É </w:t>
      </w:r>
      <w:r w:rsidR="00BE4147">
        <w:rPr>
          <w:rFonts w:ascii="Arial" w:hAnsi="Arial" w:cs="Arial"/>
        </w:rPr>
        <w:t>obrigatória</w:t>
      </w:r>
      <w:r>
        <w:rPr>
          <w:rFonts w:ascii="Arial" w:hAnsi="Arial" w:cs="Arial"/>
        </w:rPr>
        <w:t xml:space="preserve"> a indicação de um ou mais </w:t>
      </w:r>
      <w:r w:rsidR="009D650C">
        <w:rPr>
          <w:rFonts w:ascii="Arial" w:hAnsi="Arial" w:cs="Arial"/>
        </w:rPr>
        <w:t>integrantes da equipe acadêmica,</w:t>
      </w:r>
      <w:r>
        <w:rPr>
          <w:rFonts w:ascii="Arial" w:hAnsi="Arial" w:cs="Arial"/>
        </w:rPr>
        <w:t xml:space="preserve"> para fazer a apresentação da proposta de solução inovadora, </w:t>
      </w:r>
      <w:r w:rsidR="00A01A19">
        <w:rPr>
          <w:rFonts w:ascii="Arial" w:hAnsi="Arial" w:cs="Arial"/>
        </w:rPr>
        <w:t xml:space="preserve">acompanhada do professor orientador, </w:t>
      </w:r>
      <w:r>
        <w:rPr>
          <w:rFonts w:ascii="Arial" w:hAnsi="Arial" w:cs="Arial"/>
        </w:rPr>
        <w:t>conforme</w:t>
      </w:r>
      <w:r w:rsidR="00BE4147">
        <w:rPr>
          <w:rFonts w:ascii="Arial" w:hAnsi="Arial" w:cs="Arial"/>
        </w:rPr>
        <w:t xml:space="preserve"> </w:t>
      </w:r>
      <w:r w:rsidR="009D650C">
        <w:rPr>
          <w:rFonts w:ascii="Arial" w:hAnsi="Arial" w:cs="Arial"/>
        </w:rPr>
        <w:t>previsto no caput deste artigo.</w:t>
      </w:r>
    </w:p>
    <w:p w:rsidR="00C33335" w:rsidRDefault="00C33335" w:rsidP="00A7221C">
      <w:pPr>
        <w:pStyle w:val="Default"/>
        <w:rPr>
          <w:rFonts w:ascii="Arial" w:hAnsi="Arial" w:cs="Arial"/>
        </w:rPr>
      </w:pPr>
    </w:p>
    <w:p w:rsidR="00C33335" w:rsidRDefault="00D96749" w:rsidP="00A7221C">
      <w:pPr>
        <w:pStyle w:val="Default"/>
      </w:pPr>
      <w:r>
        <w:rPr>
          <w:rFonts w:ascii="Arial" w:hAnsi="Arial" w:cs="Arial"/>
        </w:rPr>
        <w:t>§ 2º. Os integrantes das equipes</w:t>
      </w:r>
      <w:r w:rsidR="00423FEA">
        <w:rPr>
          <w:rFonts w:ascii="Arial" w:hAnsi="Arial" w:cs="Arial"/>
        </w:rPr>
        <w:t xml:space="preserve"> que não farão a apresentaçã</w:t>
      </w:r>
      <w:r w:rsidR="009D650C">
        <w:rPr>
          <w:rFonts w:ascii="Arial" w:hAnsi="Arial" w:cs="Arial"/>
        </w:rPr>
        <w:t>o terão a opção de acompanhá-la presencial ou virtual</w:t>
      </w:r>
      <w:r>
        <w:rPr>
          <w:rFonts w:ascii="Arial" w:hAnsi="Arial" w:cs="Arial"/>
        </w:rPr>
        <w:t xml:space="preserve"> (</w:t>
      </w:r>
      <w:r w:rsidRPr="00837BDD">
        <w:rPr>
          <w:rFonts w:ascii="Arial" w:hAnsi="Arial" w:cs="Arial"/>
          <w:color w:val="auto"/>
        </w:rPr>
        <w:t xml:space="preserve">via Canal CRA-MG Oficial no </w:t>
      </w:r>
      <w:proofErr w:type="spellStart"/>
      <w:r w:rsidRPr="00837BDD">
        <w:rPr>
          <w:rFonts w:ascii="Arial" w:hAnsi="Arial" w:cs="Arial"/>
          <w:color w:val="auto"/>
        </w:rPr>
        <w:t>Youtube</w:t>
      </w:r>
      <w:proofErr w:type="spellEnd"/>
      <w:r>
        <w:rPr>
          <w:rFonts w:ascii="Arial" w:hAnsi="Arial" w:cs="Arial"/>
          <w:color w:val="FF0000"/>
        </w:rPr>
        <w:t xml:space="preserve"> </w:t>
      </w:r>
      <w:hyperlink r:id="rId11" w:history="1">
        <w:r>
          <w:rPr>
            <w:rStyle w:val="Hyperlink"/>
          </w:rPr>
          <w:t>https://www.youtube.com/channel/UCKJ19o-0G0-t2lZQsX-E3Ug</w:t>
        </w:r>
      </w:hyperlink>
      <w:r>
        <w:t>).</w:t>
      </w:r>
    </w:p>
    <w:p w:rsidR="003D1AE1" w:rsidRDefault="003D1AE1" w:rsidP="00A7221C">
      <w:pPr>
        <w:pStyle w:val="Default"/>
      </w:pPr>
    </w:p>
    <w:p w:rsidR="005A7199" w:rsidRDefault="005A7199" w:rsidP="00A7221C">
      <w:pPr>
        <w:pStyle w:val="Default"/>
      </w:pPr>
    </w:p>
    <w:p w:rsidR="005D7842" w:rsidRDefault="005D6EA9" w:rsidP="00A722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3D1AE1">
        <w:rPr>
          <w:rFonts w:ascii="Arial" w:hAnsi="Arial" w:cs="Arial"/>
        </w:rPr>
        <w:t xml:space="preserve"> 14</w:t>
      </w:r>
      <w:r w:rsidR="003D1AE1" w:rsidRPr="00D96749">
        <w:rPr>
          <w:rFonts w:ascii="Arial" w:hAnsi="Arial" w:cs="Arial"/>
        </w:rPr>
        <w:t>.</w:t>
      </w:r>
      <w:r w:rsidR="003D1AE1">
        <w:rPr>
          <w:rFonts w:ascii="Arial" w:hAnsi="Arial" w:cs="Arial"/>
        </w:rPr>
        <w:t xml:space="preserve"> A construção da proposta </w:t>
      </w:r>
      <w:r w:rsidR="005D7842">
        <w:rPr>
          <w:rFonts w:ascii="Arial" w:hAnsi="Arial" w:cs="Arial"/>
        </w:rPr>
        <w:t xml:space="preserve">de solução inovadora </w:t>
      </w:r>
      <w:r w:rsidR="003D1AE1">
        <w:rPr>
          <w:rFonts w:ascii="Arial" w:hAnsi="Arial" w:cs="Arial"/>
        </w:rPr>
        <w:t xml:space="preserve">é de </w:t>
      </w:r>
      <w:r w:rsidR="005D7842">
        <w:rPr>
          <w:rFonts w:ascii="Arial" w:hAnsi="Arial" w:cs="Arial"/>
        </w:rPr>
        <w:t xml:space="preserve">inteira </w:t>
      </w:r>
      <w:r w:rsidR="003D1AE1">
        <w:rPr>
          <w:rFonts w:ascii="Arial" w:hAnsi="Arial" w:cs="Arial"/>
        </w:rPr>
        <w:t xml:space="preserve">responsabilidade da equipe </w:t>
      </w:r>
      <w:r w:rsidR="005D7842">
        <w:rPr>
          <w:rFonts w:ascii="Arial" w:hAnsi="Arial" w:cs="Arial"/>
        </w:rPr>
        <w:t>acadêmica.</w:t>
      </w:r>
    </w:p>
    <w:p w:rsidR="005D7842" w:rsidRDefault="005D7842" w:rsidP="00A7221C">
      <w:pPr>
        <w:pStyle w:val="Default"/>
        <w:rPr>
          <w:rFonts w:ascii="Arial" w:hAnsi="Arial" w:cs="Arial"/>
        </w:rPr>
      </w:pPr>
    </w:p>
    <w:p w:rsidR="003D1AE1" w:rsidRDefault="005D7842" w:rsidP="00A722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Parágrafo Único:</w:t>
      </w:r>
      <w:r w:rsidR="003D1A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 produção escrita e</w:t>
      </w:r>
      <w:r w:rsidR="003D1AE1">
        <w:rPr>
          <w:rFonts w:ascii="Arial" w:hAnsi="Arial" w:cs="Arial"/>
        </w:rPr>
        <w:t xml:space="preserve"> material utilizado</w:t>
      </w:r>
      <w:r>
        <w:rPr>
          <w:rFonts w:ascii="Arial" w:hAnsi="Arial" w:cs="Arial"/>
        </w:rPr>
        <w:t xml:space="preserve"> </w:t>
      </w:r>
      <w:r w:rsidR="003D1AE1">
        <w:rPr>
          <w:rFonts w:ascii="Arial" w:hAnsi="Arial" w:cs="Arial"/>
        </w:rPr>
        <w:t>na elaboração e apresentação</w:t>
      </w:r>
      <w:r w:rsidR="002500E5">
        <w:rPr>
          <w:rFonts w:ascii="Arial" w:hAnsi="Arial" w:cs="Arial"/>
        </w:rPr>
        <w:t xml:space="preserve"> (filmagem, áudio, folder, cartaz, dentre outros)</w:t>
      </w:r>
      <w:r w:rsidR="003D1A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deverão ser</w:t>
      </w:r>
      <w:r w:rsidR="003D1AE1">
        <w:rPr>
          <w:rFonts w:ascii="Arial" w:hAnsi="Arial" w:cs="Arial"/>
        </w:rPr>
        <w:t xml:space="preserve"> entregues a Comiss</w:t>
      </w:r>
      <w:r>
        <w:rPr>
          <w:rFonts w:ascii="Arial" w:hAnsi="Arial" w:cs="Arial"/>
        </w:rPr>
        <w:t xml:space="preserve">ão Avaliadora no </w:t>
      </w:r>
      <w:r w:rsidR="003D1AE1" w:rsidRPr="005A7199">
        <w:rPr>
          <w:rFonts w:ascii="Arial" w:hAnsi="Arial" w:cs="Arial"/>
          <w:b/>
        </w:rPr>
        <w:t>dia 16 de abril de 2020</w:t>
      </w:r>
      <w:r w:rsidRPr="005A71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compor o processo avaliativo.</w:t>
      </w:r>
    </w:p>
    <w:p w:rsidR="0099338D" w:rsidRDefault="0099338D" w:rsidP="00A7221C">
      <w:pPr>
        <w:pStyle w:val="Default"/>
        <w:rPr>
          <w:rFonts w:ascii="Arial" w:hAnsi="Arial" w:cs="Arial"/>
        </w:rPr>
      </w:pPr>
    </w:p>
    <w:p w:rsidR="00E85938" w:rsidRDefault="00E85938" w:rsidP="00E85938">
      <w:pPr>
        <w:pStyle w:val="Default"/>
        <w:jc w:val="center"/>
        <w:rPr>
          <w:rFonts w:ascii="Arial" w:hAnsi="Arial" w:cs="Arial"/>
          <w:b/>
        </w:rPr>
      </w:pPr>
    </w:p>
    <w:p w:rsidR="00721ED3" w:rsidRDefault="00721ED3" w:rsidP="003829D6">
      <w:pPr>
        <w:pStyle w:val="Default"/>
        <w:jc w:val="center"/>
        <w:rPr>
          <w:rFonts w:ascii="Arial" w:hAnsi="Arial" w:cs="Arial"/>
          <w:b/>
        </w:rPr>
      </w:pPr>
      <w:r w:rsidRPr="008023A0">
        <w:rPr>
          <w:rFonts w:ascii="Arial" w:hAnsi="Arial" w:cs="Arial"/>
          <w:b/>
        </w:rPr>
        <w:t>DA</w:t>
      </w:r>
      <w:r w:rsidR="003829D6" w:rsidRPr="008023A0">
        <w:rPr>
          <w:rFonts w:ascii="Arial" w:hAnsi="Arial" w:cs="Arial"/>
          <w:b/>
        </w:rPr>
        <w:t>S</w:t>
      </w:r>
      <w:r w:rsidRPr="008023A0">
        <w:rPr>
          <w:rFonts w:ascii="Arial" w:hAnsi="Arial" w:cs="Arial"/>
          <w:b/>
        </w:rPr>
        <w:t xml:space="preserve"> COMISS</w:t>
      </w:r>
      <w:r w:rsidR="003829D6" w:rsidRPr="008023A0">
        <w:rPr>
          <w:rFonts w:ascii="Arial" w:hAnsi="Arial" w:cs="Arial"/>
          <w:b/>
        </w:rPr>
        <w:t>ÕES:</w:t>
      </w:r>
      <w:r w:rsidRPr="008023A0">
        <w:rPr>
          <w:rFonts w:ascii="Arial" w:hAnsi="Arial" w:cs="Arial"/>
          <w:b/>
        </w:rPr>
        <w:t xml:space="preserve"> </w:t>
      </w:r>
      <w:r w:rsidR="003829D6" w:rsidRPr="008023A0">
        <w:rPr>
          <w:rFonts w:ascii="Arial" w:hAnsi="Arial" w:cs="Arial"/>
          <w:b/>
        </w:rPr>
        <w:t>ORGANIZADORA E AVALIADORA</w:t>
      </w:r>
    </w:p>
    <w:p w:rsidR="008023A0" w:rsidRDefault="008023A0" w:rsidP="003829D6">
      <w:pPr>
        <w:pStyle w:val="Default"/>
        <w:jc w:val="center"/>
        <w:rPr>
          <w:rFonts w:ascii="Arial" w:hAnsi="Arial" w:cs="Arial"/>
          <w:b/>
        </w:rPr>
      </w:pPr>
    </w:p>
    <w:p w:rsidR="00A32203" w:rsidRPr="008023A0" w:rsidRDefault="00A32203" w:rsidP="003829D6">
      <w:pPr>
        <w:pStyle w:val="Default"/>
        <w:jc w:val="center"/>
        <w:rPr>
          <w:rFonts w:ascii="Arial" w:hAnsi="Arial" w:cs="Arial"/>
          <w:b/>
        </w:rPr>
      </w:pPr>
    </w:p>
    <w:p w:rsidR="00721ED3" w:rsidRDefault="00721ED3" w:rsidP="0074764C">
      <w:pPr>
        <w:pStyle w:val="Default"/>
        <w:rPr>
          <w:rFonts w:ascii="Arial" w:hAnsi="Arial" w:cs="Arial"/>
        </w:rPr>
      </w:pPr>
      <w:r w:rsidRPr="0085785A">
        <w:rPr>
          <w:rFonts w:ascii="Arial" w:hAnsi="Arial" w:cs="Arial"/>
          <w:color w:val="auto"/>
        </w:rPr>
        <w:t>Art</w:t>
      </w:r>
      <w:r w:rsidR="005D6EA9">
        <w:rPr>
          <w:rFonts w:ascii="Arial" w:hAnsi="Arial" w:cs="Arial"/>
          <w:color w:val="auto"/>
        </w:rPr>
        <w:t>.</w:t>
      </w:r>
      <w:r w:rsidR="00CE1A6C">
        <w:rPr>
          <w:rFonts w:ascii="Arial" w:hAnsi="Arial" w:cs="Arial"/>
          <w:color w:val="auto"/>
        </w:rPr>
        <w:t xml:space="preserve"> 15</w:t>
      </w:r>
      <w:r w:rsidRPr="0085785A">
        <w:rPr>
          <w:rFonts w:ascii="Arial" w:hAnsi="Arial" w:cs="Arial"/>
          <w:color w:val="auto"/>
        </w:rPr>
        <w:t xml:space="preserve">. </w:t>
      </w:r>
      <w:r w:rsidR="00EF01DD" w:rsidRPr="0085785A">
        <w:rPr>
          <w:rFonts w:ascii="Arial" w:hAnsi="Arial" w:cs="Arial"/>
        </w:rPr>
        <w:t xml:space="preserve"> </w:t>
      </w:r>
      <w:r w:rsidR="005A7199">
        <w:rPr>
          <w:rFonts w:ascii="Arial" w:hAnsi="Arial" w:cs="Arial"/>
        </w:rPr>
        <w:t xml:space="preserve">Serão </w:t>
      </w:r>
      <w:r w:rsidR="00EF01DD" w:rsidRPr="0085785A">
        <w:rPr>
          <w:rFonts w:ascii="Arial" w:hAnsi="Arial" w:cs="Arial"/>
        </w:rPr>
        <w:t>criada</w:t>
      </w:r>
      <w:r w:rsidR="005A7199">
        <w:rPr>
          <w:rFonts w:ascii="Arial" w:hAnsi="Arial" w:cs="Arial"/>
        </w:rPr>
        <w:t>s</w:t>
      </w:r>
      <w:r w:rsidR="00EF01DD" w:rsidRPr="0085785A">
        <w:rPr>
          <w:rFonts w:ascii="Arial" w:hAnsi="Arial" w:cs="Arial"/>
        </w:rPr>
        <w:t xml:space="preserve"> no âmbito do CRA-MG, a</w:t>
      </w:r>
      <w:r w:rsidR="008023A0">
        <w:rPr>
          <w:rFonts w:ascii="Arial" w:hAnsi="Arial" w:cs="Arial"/>
        </w:rPr>
        <w:t xml:space="preserve">s Comissões Organizadora e </w:t>
      </w:r>
      <w:r w:rsidR="003829D6">
        <w:rPr>
          <w:rFonts w:ascii="Arial" w:hAnsi="Arial" w:cs="Arial"/>
        </w:rPr>
        <w:t>Avaliadora</w:t>
      </w:r>
      <w:r w:rsidR="00EF01DD" w:rsidRPr="0085785A">
        <w:rPr>
          <w:rFonts w:ascii="Arial" w:hAnsi="Arial" w:cs="Arial"/>
        </w:rPr>
        <w:t xml:space="preserve"> do </w:t>
      </w:r>
      <w:r w:rsidR="00EF01DD" w:rsidRPr="0085785A">
        <w:rPr>
          <w:rFonts w:ascii="Arial" w:hAnsi="Arial" w:cs="Arial"/>
          <w:i/>
        </w:rPr>
        <w:t xml:space="preserve">HACKATHON </w:t>
      </w:r>
      <w:r w:rsidR="00EF01DD" w:rsidRPr="0085785A">
        <w:rPr>
          <w:rFonts w:ascii="Arial" w:hAnsi="Arial" w:cs="Arial"/>
        </w:rPr>
        <w:t>CRA-MG – 2020</w:t>
      </w:r>
      <w:r w:rsidR="008D5EAD" w:rsidRPr="0085785A">
        <w:rPr>
          <w:rFonts w:ascii="Arial" w:hAnsi="Arial" w:cs="Arial"/>
        </w:rPr>
        <w:t>.</w:t>
      </w:r>
      <w:r w:rsidR="00EF01DD" w:rsidRPr="0085785A">
        <w:rPr>
          <w:rFonts w:ascii="Arial" w:hAnsi="Arial" w:cs="Arial"/>
        </w:rPr>
        <w:t xml:space="preserve"> </w:t>
      </w:r>
    </w:p>
    <w:p w:rsidR="008023A0" w:rsidRDefault="008023A0" w:rsidP="0074764C">
      <w:pPr>
        <w:pStyle w:val="Default"/>
        <w:rPr>
          <w:rFonts w:ascii="Arial" w:hAnsi="Arial" w:cs="Arial"/>
        </w:rPr>
      </w:pPr>
    </w:p>
    <w:p w:rsidR="0074764C" w:rsidRDefault="0074764C" w:rsidP="0074764C">
      <w:pPr>
        <w:pStyle w:val="Default"/>
        <w:rPr>
          <w:rFonts w:ascii="Arial" w:hAnsi="Arial" w:cs="Arial"/>
        </w:rPr>
      </w:pPr>
    </w:p>
    <w:p w:rsidR="00416DAD" w:rsidRDefault="005D6EA9" w:rsidP="0074764C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416DAD">
        <w:rPr>
          <w:rFonts w:ascii="Arial" w:hAnsi="Arial" w:cs="Arial"/>
        </w:rPr>
        <w:t xml:space="preserve"> 16</w:t>
      </w:r>
      <w:r w:rsidR="006E4595" w:rsidRPr="0085785A">
        <w:rPr>
          <w:rFonts w:ascii="Arial" w:hAnsi="Arial" w:cs="Arial"/>
        </w:rPr>
        <w:t xml:space="preserve">. </w:t>
      </w:r>
      <w:r w:rsidR="00416DAD">
        <w:rPr>
          <w:rFonts w:ascii="Arial" w:hAnsi="Arial" w:cs="Arial"/>
        </w:rPr>
        <w:t xml:space="preserve">A Comissão Organizadora será composta pelo Diretor de Orientação e Formação Profissional </w:t>
      </w:r>
      <w:r w:rsidR="003114CC">
        <w:rPr>
          <w:rFonts w:ascii="Arial" w:hAnsi="Arial" w:cs="Arial"/>
        </w:rPr>
        <w:t>que a coordenará</w:t>
      </w:r>
      <w:r w:rsidR="00416DAD">
        <w:rPr>
          <w:rFonts w:ascii="Arial" w:hAnsi="Arial" w:cs="Arial"/>
        </w:rPr>
        <w:t xml:space="preserve"> e integrada por</w:t>
      </w:r>
      <w:r w:rsidR="003114CC">
        <w:rPr>
          <w:rFonts w:ascii="Arial" w:hAnsi="Arial" w:cs="Arial"/>
        </w:rPr>
        <w:t xml:space="preserve"> mais</w:t>
      </w:r>
      <w:r w:rsidR="00B45159">
        <w:rPr>
          <w:rFonts w:ascii="Arial" w:hAnsi="Arial" w:cs="Arial"/>
        </w:rPr>
        <w:t xml:space="preserve"> 06 (</w:t>
      </w:r>
      <w:r w:rsidR="003114CC">
        <w:rPr>
          <w:rFonts w:ascii="Arial" w:hAnsi="Arial" w:cs="Arial"/>
        </w:rPr>
        <w:t>seis</w:t>
      </w:r>
      <w:r w:rsidR="00B45159">
        <w:rPr>
          <w:rFonts w:ascii="Arial" w:hAnsi="Arial" w:cs="Arial"/>
        </w:rPr>
        <w:t>)</w:t>
      </w:r>
      <w:r w:rsidR="00416DAD">
        <w:rPr>
          <w:rFonts w:ascii="Arial" w:hAnsi="Arial" w:cs="Arial"/>
        </w:rPr>
        <w:t xml:space="preserve"> membros sendo</w:t>
      </w:r>
      <w:r w:rsidR="003114CC">
        <w:rPr>
          <w:rFonts w:ascii="Arial" w:hAnsi="Arial" w:cs="Arial"/>
        </w:rPr>
        <w:t>,</w:t>
      </w:r>
      <w:r w:rsidR="00416DAD">
        <w:rPr>
          <w:rFonts w:ascii="Arial" w:hAnsi="Arial" w:cs="Arial"/>
        </w:rPr>
        <w:t xml:space="preserve"> </w:t>
      </w:r>
      <w:r w:rsidR="005A0E63">
        <w:rPr>
          <w:rFonts w:ascii="Arial" w:hAnsi="Arial" w:cs="Arial"/>
        </w:rPr>
        <w:t>04</w:t>
      </w:r>
      <w:r w:rsidR="00B45159">
        <w:rPr>
          <w:rFonts w:ascii="Arial" w:hAnsi="Arial" w:cs="Arial"/>
        </w:rPr>
        <w:t xml:space="preserve"> (</w:t>
      </w:r>
      <w:r w:rsidR="003114CC">
        <w:rPr>
          <w:rFonts w:ascii="Arial" w:hAnsi="Arial" w:cs="Arial"/>
        </w:rPr>
        <w:t>quatro</w:t>
      </w:r>
      <w:r w:rsidR="00B45159">
        <w:rPr>
          <w:rFonts w:ascii="Arial" w:hAnsi="Arial" w:cs="Arial"/>
        </w:rPr>
        <w:t>)</w:t>
      </w:r>
      <w:r w:rsidR="00416DAD">
        <w:rPr>
          <w:rFonts w:ascii="Arial" w:hAnsi="Arial" w:cs="Arial"/>
        </w:rPr>
        <w:t xml:space="preserve"> funcionários</w:t>
      </w:r>
      <w:r w:rsidR="003114CC">
        <w:rPr>
          <w:rFonts w:ascii="Arial" w:hAnsi="Arial" w:cs="Arial"/>
        </w:rPr>
        <w:t xml:space="preserve"> do Regional</w:t>
      </w:r>
      <w:r w:rsidR="00416DAD">
        <w:rPr>
          <w:rFonts w:ascii="Arial" w:hAnsi="Arial" w:cs="Arial"/>
        </w:rPr>
        <w:t xml:space="preserve"> e </w:t>
      </w:r>
      <w:r w:rsidR="00B45159">
        <w:rPr>
          <w:rFonts w:ascii="Arial" w:hAnsi="Arial" w:cs="Arial"/>
        </w:rPr>
        <w:t>02 (</w:t>
      </w:r>
      <w:r w:rsidR="00416DAD">
        <w:rPr>
          <w:rFonts w:ascii="Arial" w:hAnsi="Arial" w:cs="Arial"/>
        </w:rPr>
        <w:t>dois</w:t>
      </w:r>
      <w:r w:rsidR="00B45159">
        <w:rPr>
          <w:rFonts w:ascii="Arial" w:hAnsi="Arial" w:cs="Arial"/>
        </w:rPr>
        <w:t>)</w:t>
      </w:r>
      <w:r w:rsidR="00416DAD">
        <w:rPr>
          <w:rFonts w:ascii="Arial" w:hAnsi="Arial" w:cs="Arial"/>
        </w:rPr>
        <w:t xml:space="preserve"> professores Administradores</w:t>
      </w:r>
      <w:r w:rsidR="003114CC">
        <w:rPr>
          <w:rFonts w:ascii="Arial" w:hAnsi="Arial" w:cs="Arial"/>
        </w:rPr>
        <w:t>.</w:t>
      </w:r>
    </w:p>
    <w:p w:rsidR="0074764C" w:rsidRDefault="0074764C" w:rsidP="0074764C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</w:rPr>
      </w:pPr>
    </w:p>
    <w:p w:rsidR="00125112" w:rsidRDefault="00E82700" w:rsidP="0074764C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Paragrafo Único</w:t>
      </w:r>
      <w:r w:rsidR="003114CC" w:rsidRPr="0085785A">
        <w:rPr>
          <w:rFonts w:ascii="Arial" w:hAnsi="Arial" w:cs="Arial"/>
        </w:rPr>
        <w:t xml:space="preserve">. </w:t>
      </w:r>
      <w:r w:rsidR="00125112">
        <w:rPr>
          <w:rFonts w:ascii="Arial" w:hAnsi="Arial" w:cs="Arial"/>
          <w:color w:val="000000"/>
        </w:rPr>
        <w:t>Cabe a Comissão Organizadora</w:t>
      </w:r>
      <w:r w:rsidR="0074764C">
        <w:rPr>
          <w:rFonts w:ascii="Arial" w:hAnsi="Arial" w:cs="Arial"/>
          <w:color w:val="000000"/>
        </w:rPr>
        <w:t>:</w:t>
      </w:r>
    </w:p>
    <w:p w:rsidR="00125112" w:rsidRDefault="00125112" w:rsidP="0074764C">
      <w:pPr>
        <w:pStyle w:val="textojustificadorecuoprimeiralinha"/>
        <w:numPr>
          <w:ilvl w:val="0"/>
          <w:numId w:val="41"/>
        </w:numPr>
        <w:spacing w:before="12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Proceder à organização e realização do </w:t>
      </w:r>
      <w:r w:rsidR="00F94E13" w:rsidRPr="00F94E13">
        <w:rPr>
          <w:rFonts w:ascii="Arial" w:hAnsi="Arial" w:cs="Arial"/>
          <w:i/>
          <w:color w:val="000000"/>
        </w:rPr>
        <w:t>HACKATHON</w:t>
      </w:r>
      <w:r w:rsidR="00F94E13">
        <w:rPr>
          <w:rFonts w:ascii="Arial" w:hAnsi="Arial" w:cs="Arial"/>
          <w:color w:val="000000"/>
        </w:rPr>
        <w:t xml:space="preserve"> CRA-MG 2020</w:t>
      </w:r>
      <w:r>
        <w:rPr>
          <w:rFonts w:ascii="Arial" w:hAnsi="Arial" w:cs="Arial"/>
          <w:color w:val="000000"/>
        </w:rPr>
        <w:t xml:space="preserve">, </w:t>
      </w:r>
      <w:r w:rsidR="003114CC">
        <w:rPr>
          <w:rFonts w:ascii="Arial" w:hAnsi="Arial" w:cs="Arial"/>
          <w:color w:val="000000"/>
        </w:rPr>
        <w:t>fazendo cumprir o presente r</w:t>
      </w:r>
      <w:r>
        <w:rPr>
          <w:rFonts w:ascii="Arial" w:hAnsi="Arial" w:cs="Arial"/>
          <w:color w:val="000000"/>
        </w:rPr>
        <w:t>egulamento</w:t>
      </w:r>
      <w:r w:rsidR="003114CC">
        <w:rPr>
          <w:rFonts w:ascii="Arial" w:hAnsi="Arial" w:cs="Arial"/>
          <w:color w:val="000000"/>
        </w:rPr>
        <w:t>;</w:t>
      </w:r>
    </w:p>
    <w:p w:rsidR="00125112" w:rsidRDefault="0008249C" w:rsidP="00E82700">
      <w:pPr>
        <w:pStyle w:val="textojustificadorecuoprimeiralinha"/>
        <w:numPr>
          <w:ilvl w:val="0"/>
          <w:numId w:val="4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</w:t>
      </w:r>
      <w:r w:rsidR="00125112">
        <w:rPr>
          <w:rFonts w:ascii="Arial" w:hAnsi="Arial" w:cs="Arial"/>
          <w:color w:val="000000"/>
        </w:rPr>
        <w:t xml:space="preserve"> </w:t>
      </w:r>
      <w:r w:rsidR="003114CC">
        <w:rPr>
          <w:rFonts w:ascii="Arial" w:hAnsi="Arial" w:cs="Arial"/>
          <w:color w:val="000000"/>
        </w:rPr>
        <w:t xml:space="preserve">e referendar </w:t>
      </w:r>
      <w:r w:rsidR="00125112">
        <w:rPr>
          <w:rFonts w:ascii="Arial" w:hAnsi="Arial" w:cs="Arial"/>
          <w:color w:val="000000"/>
        </w:rPr>
        <w:t>o nome das Instituições Públicas interessadas em apresentar os desafios</w:t>
      </w:r>
      <w:r w:rsidR="003114CC">
        <w:rPr>
          <w:rFonts w:ascii="Arial" w:hAnsi="Arial" w:cs="Arial"/>
          <w:color w:val="000000"/>
        </w:rPr>
        <w:t>;</w:t>
      </w:r>
    </w:p>
    <w:p w:rsidR="0008249C" w:rsidRDefault="0008249C" w:rsidP="00E82700">
      <w:pPr>
        <w:pStyle w:val="textojustificadorecuoprimeiralinha"/>
        <w:numPr>
          <w:ilvl w:val="0"/>
          <w:numId w:val="4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Aprovar o desafio proposto pelas Instituições Públicas para divulgação</w:t>
      </w:r>
      <w:r w:rsidR="005F325B">
        <w:rPr>
          <w:rFonts w:ascii="Arial" w:hAnsi="Arial" w:cs="Arial"/>
          <w:color w:val="000000"/>
        </w:rPr>
        <w:t>;</w:t>
      </w:r>
    </w:p>
    <w:p w:rsidR="00125112" w:rsidRDefault="003114CC" w:rsidP="00E82700">
      <w:pPr>
        <w:pStyle w:val="textojustificadorecuoprimeiralinha"/>
        <w:numPr>
          <w:ilvl w:val="0"/>
          <w:numId w:val="4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Listar e validar</w:t>
      </w:r>
      <w:r w:rsidR="00125112">
        <w:rPr>
          <w:rFonts w:ascii="Arial" w:hAnsi="Arial" w:cs="Arial"/>
          <w:color w:val="000000"/>
        </w:rPr>
        <w:t xml:space="preserve"> os nomes da IES interessadas em formar equipes para solução dos desafios</w:t>
      </w:r>
      <w:r>
        <w:rPr>
          <w:rFonts w:ascii="Arial" w:hAnsi="Arial" w:cs="Arial"/>
          <w:color w:val="000000"/>
        </w:rPr>
        <w:t>;</w:t>
      </w:r>
    </w:p>
    <w:p w:rsidR="00577483" w:rsidRDefault="00577483" w:rsidP="00E82700">
      <w:pPr>
        <w:pStyle w:val="Default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85785A">
        <w:rPr>
          <w:rFonts w:ascii="Arial" w:hAnsi="Arial" w:cs="Arial"/>
        </w:rPr>
        <w:t>Validar as equipes acadêmicas inscritas pelas IES;</w:t>
      </w:r>
    </w:p>
    <w:p w:rsidR="00125112" w:rsidRDefault="00125112" w:rsidP="00E82700">
      <w:pPr>
        <w:pStyle w:val="textojustificadorecuoprimeiralinha"/>
        <w:numPr>
          <w:ilvl w:val="0"/>
          <w:numId w:val="4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Coordenar a organização do local do evento, infraestrutura, recepção e orientação aos participantes.</w:t>
      </w:r>
    </w:p>
    <w:p w:rsidR="00125112" w:rsidRDefault="00125112" w:rsidP="00E82700">
      <w:pPr>
        <w:pStyle w:val="textojustificadorecuoprimeiralinha"/>
        <w:numPr>
          <w:ilvl w:val="0"/>
          <w:numId w:val="4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Acompanhar todas as atividades do evento e dirimir as dúvidas quando necessário</w:t>
      </w:r>
      <w:r w:rsidR="005F325B">
        <w:rPr>
          <w:rFonts w:ascii="Arial" w:hAnsi="Arial" w:cs="Arial"/>
          <w:color w:val="000000"/>
        </w:rPr>
        <w:t>;</w:t>
      </w:r>
    </w:p>
    <w:p w:rsidR="00B42A4A" w:rsidRDefault="00B42A4A" w:rsidP="00E82700">
      <w:pPr>
        <w:pStyle w:val="textojustificadorecuoprimeiralinha"/>
        <w:numPr>
          <w:ilvl w:val="0"/>
          <w:numId w:val="41"/>
        </w:numPr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Atuar junto a Assessoria de Comunicação e Eventos do CRA</w:t>
      </w:r>
      <w:r w:rsidR="00406882">
        <w:rPr>
          <w:rFonts w:ascii="Arial" w:hAnsi="Arial" w:cs="Arial"/>
          <w:color w:val="000000"/>
        </w:rPr>
        <w:t>-MG</w:t>
      </w:r>
      <w:r>
        <w:rPr>
          <w:rFonts w:ascii="Arial" w:hAnsi="Arial" w:cs="Arial"/>
          <w:color w:val="000000"/>
        </w:rPr>
        <w:t xml:space="preserve">, para a divulgação e visibilidade das atividades do </w:t>
      </w:r>
      <w:r w:rsidRPr="00F94E13">
        <w:rPr>
          <w:rFonts w:ascii="Arial" w:hAnsi="Arial" w:cs="Arial"/>
          <w:i/>
          <w:color w:val="000000"/>
        </w:rPr>
        <w:t>HACKATHON</w:t>
      </w:r>
      <w:r>
        <w:rPr>
          <w:rFonts w:ascii="Arial" w:hAnsi="Arial" w:cs="Arial"/>
          <w:color w:val="000000"/>
        </w:rPr>
        <w:t xml:space="preserve"> CRA-MG 2020;</w:t>
      </w:r>
    </w:p>
    <w:p w:rsidR="00D87173" w:rsidRPr="00D87173" w:rsidRDefault="00125112" w:rsidP="005F325B">
      <w:pPr>
        <w:pStyle w:val="textojustificadorecuoprimeiralinha"/>
        <w:numPr>
          <w:ilvl w:val="0"/>
          <w:numId w:val="41"/>
        </w:numPr>
        <w:spacing w:before="0" w:beforeAutospacing="0" w:after="0" w:afterAutospacing="0"/>
        <w:ind w:right="120"/>
        <w:jc w:val="both"/>
        <w:rPr>
          <w:rFonts w:ascii="Arial" w:hAnsi="Arial" w:cs="Arial"/>
        </w:rPr>
      </w:pPr>
      <w:r w:rsidRPr="00D87173">
        <w:rPr>
          <w:rFonts w:ascii="Arial" w:hAnsi="Arial" w:cs="Arial"/>
          <w:color w:val="000000"/>
        </w:rPr>
        <w:t>Avaliar e resolver os casos omissos.</w:t>
      </w:r>
    </w:p>
    <w:p w:rsidR="00D87173" w:rsidRDefault="00D87173" w:rsidP="005F325B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</w:p>
    <w:p w:rsidR="005F325B" w:rsidRDefault="005F325B" w:rsidP="005F325B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</w:p>
    <w:p w:rsidR="00EE1AF9" w:rsidRDefault="00ED69BC" w:rsidP="005F325B">
      <w:pPr>
        <w:pStyle w:val="textojustificadorecuoprimeiralinha"/>
        <w:spacing w:before="0" w:beforeAutospacing="0" w:after="0" w:afterAutospacing="0"/>
        <w:jc w:val="both"/>
        <w:rPr>
          <w:rFonts w:ascii="Arial" w:hAnsi="Arial" w:cs="Arial"/>
        </w:rPr>
      </w:pPr>
      <w:r w:rsidRPr="00D87173">
        <w:rPr>
          <w:rFonts w:ascii="Arial" w:hAnsi="Arial" w:cs="Arial"/>
        </w:rPr>
        <w:t>Art.</w:t>
      </w:r>
      <w:r w:rsidR="00E82700" w:rsidRPr="00D87173">
        <w:rPr>
          <w:rFonts w:ascii="Arial" w:hAnsi="Arial" w:cs="Arial"/>
        </w:rPr>
        <w:t xml:space="preserve"> 17</w:t>
      </w:r>
      <w:r w:rsidR="006E4595" w:rsidRPr="00D87173">
        <w:rPr>
          <w:rFonts w:ascii="Arial" w:hAnsi="Arial" w:cs="Arial"/>
        </w:rPr>
        <w:t>.</w:t>
      </w:r>
      <w:r w:rsidR="00E82700" w:rsidRPr="00D87173">
        <w:rPr>
          <w:rFonts w:ascii="Arial" w:hAnsi="Arial" w:cs="Arial"/>
        </w:rPr>
        <w:t xml:space="preserve"> </w:t>
      </w:r>
      <w:r w:rsidR="006E4595" w:rsidRPr="00D87173">
        <w:rPr>
          <w:rFonts w:ascii="Arial" w:hAnsi="Arial" w:cs="Arial"/>
        </w:rPr>
        <w:t>A Comissão Avaliadora será coordenada</w:t>
      </w:r>
      <w:r w:rsidR="00E82700" w:rsidRPr="00D87173">
        <w:rPr>
          <w:rFonts w:ascii="Arial" w:hAnsi="Arial" w:cs="Arial"/>
        </w:rPr>
        <w:t xml:space="preserve"> </w:t>
      </w:r>
      <w:r w:rsidR="006E4595" w:rsidRPr="00D87173">
        <w:rPr>
          <w:rFonts w:ascii="Arial" w:hAnsi="Arial" w:cs="Arial"/>
        </w:rPr>
        <w:t>pelo Presidente do CRA e integrada po</w:t>
      </w:r>
      <w:r w:rsidR="006334DC" w:rsidRPr="00D87173">
        <w:rPr>
          <w:rFonts w:ascii="Arial" w:hAnsi="Arial" w:cs="Arial"/>
        </w:rPr>
        <w:t xml:space="preserve">r </w:t>
      </w:r>
      <w:r w:rsidR="006C1AA8" w:rsidRPr="00D87173">
        <w:rPr>
          <w:rFonts w:ascii="Arial" w:hAnsi="Arial" w:cs="Arial"/>
        </w:rPr>
        <w:t>no mínimo mais</w:t>
      </w:r>
      <w:r w:rsidR="006334DC" w:rsidRPr="00D87173">
        <w:rPr>
          <w:rFonts w:ascii="Arial" w:hAnsi="Arial" w:cs="Arial"/>
        </w:rPr>
        <w:t xml:space="preserve"> </w:t>
      </w:r>
      <w:r w:rsidR="001C6B84" w:rsidRPr="00D87173">
        <w:rPr>
          <w:rFonts w:ascii="Arial" w:hAnsi="Arial" w:cs="Arial"/>
        </w:rPr>
        <w:t>04 (</w:t>
      </w:r>
      <w:r w:rsidR="00370C71" w:rsidRPr="00D87173">
        <w:rPr>
          <w:rFonts w:ascii="Arial" w:hAnsi="Arial" w:cs="Arial"/>
        </w:rPr>
        <w:t>quatro</w:t>
      </w:r>
      <w:r w:rsidR="001C6B84" w:rsidRPr="00D87173">
        <w:rPr>
          <w:rFonts w:ascii="Arial" w:hAnsi="Arial" w:cs="Arial"/>
        </w:rPr>
        <w:t>)</w:t>
      </w:r>
      <w:r w:rsidR="006334DC" w:rsidRPr="00D87173">
        <w:rPr>
          <w:rFonts w:ascii="Arial" w:hAnsi="Arial" w:cs="Arial"/>
        </w:rPr>
        <w:t xml:space="preserve"> </w:t>
      </w:r>
      <w:r w:rsidR="006C1AA8" w:rsidRPr="00D87173">
        <w:rPr>
          <w:rFonts w:ascii="Arial" w:hAnsi="Arial" w:cs="Arial"/>
        </w:rPr>
        <w:t xml:space="preserve">Conselheiros </w:t>
      </w:r>
      <w:r w:rsidR="00370C71" w:rsidRPr="00D87173">
        <w:rPr>
          <w:rFonts w:ascii="Arial" w:hAnsi="Arial" w:cs="Arial"/>
        </w:rPr>
        <w:t>do Regional e</w:t>
      </w:r>
      <w:r w:rsidR="006C1AA8" w:rsidRPr="00D87173">
        <w:rPr>
          <w:rFonts w:ascii="Arial" w:hAnsi="Arial" w:cs="Arial"/>
        </w:rPr>
        <w:t>, no mínimo mais 02 (</w:t>
      </w:r>
      <w:r w:rsidR="00577483" w:rsidRPr="00D87173">
        <w:rPr>
          <w:rFonts w:ascii="Arial" w:hAnsi="Arial" w:cs="Arial"/>
        </w:rPr>
        <w:t>dois</w:t>
      </w:r>
      <w:r w:rsidR="006C1AA8" w:rsidRPr="00D87173">
        <w:rPr>
          <w:rFonts w:ascii="Arial" w:hAnsi="Arial" w:cs="Arial"/>
        </w:rPr>
        <w:t>)</w:t>
      </w:r>
      <w:r w:rsidR="006E4595" w:rsidRPr="00D87173">
        <w:rPr>
          <w:rFonts w:ascii="Arial" w:hAnsi="Arial" w:cs="Arial"/>
        </w:rPr>
        <w:t xml:space="preserve"> professores Administradores convidados externos</w:t>
      </w:r>
      <w:r w:rsidR="006840CF" w:rsidRPr="00D87173">
        <w:rPr>
          <w:rFonts w:ascii="Arial" w:hAnsi="Arial" w:cs="Arial"/>
        </w:rPr>
        <w:t xml:space="preserve"> e </w:t>
      </w:r>
      <w:r w:rsidR="006C1AA8" w:rsidRPr="00D87173">
        <w:rPr>
          <w:rFonts w:ascii="Arial" w:hAnsi="Arial" w:cs="Arial"/>
        </w:rPr>
        <w:t>até 02 (dois)</w:t>
      </w:r>
      <w:r w:rsidR="00A21B29" w:rsidRPr="00D87173">
        <w:rPr>
          <w:rFonts w:ascii="Arial" w:hAnsi="Arial" w:cs="Arial"/>
        </w:rPr>
        <w:t xml:space="preserve"> representante</w:t>
      </w:r>
      <w:r w:rsidR="006C1AA8" w:rsidRPr="00D87173">
        <w:rPr>
          <w:rFonts w:ascii="Arial" w:hAnsi="Arial" w:cs="Arial"/>
        </w:rPr>
        <w:t>s</w:t>
      </w:r>
      <w:r w:rsidR="00A21B29" w:rsidRPr="00D87173">
        <w:rPr>
          <w:rFonts w:ascii="Arial" w:hAnsi="Arial" w:cs="Arial"/>
        </w:rPr>
        <w:t xml:space="preserve"> da</w:t>
      </w:r>
      <w:r w:rsidR="00A9625C" w:rsidRPr="00D87173">
        <w:rPr>
          <w:rFonts w:ascii="Arial" w:hAnsi="Arial" w:cs="Arial"/>
        </w:rPr>
        <w:t xml:space="preserve"> Instituição Pública</w:t>
      </w:r>
      <w:r w:rsidR="006C1AA8" w:rsidRPr="00D87173">
        <w:rPr>
          <w:rFonts w:ascii="Arial" w:hAnsi="Arial" w:cs="Arial"/>
        </w:rPr>
        <w:t>,</w:t>
      </w:r>
      <w:r w:rsidR="006840CF" w:rsidRPr="00D87173">
        <w:rPr>
          <w:rFonts w:ascii="Arial" w:hAnsi="Arial" w:cs="Arial"/>
        </w:rPr>
        <w:t xml:space="preserve"> cujo </w:t>
      </w:r>
      <w:r w:rsidR="00A21B29" w:rsidRPr="00D87173">
        <w:rPr>
          <w:rFonts w:ascii="Arial" w:hAnsi="Arial" w:cs="Arial"/>
        </w:rPr>
        <w:t>desafio tenha</w:t>
      </w:r>
      <w:r w:rsidR="006840CF" w:rsidRPr="00D87173">
        <w:rPr>
          <w:rFonts w:ascii="Arial" w:hAnsi="Arial" w:cs="Arial"/>
        </w:rPr>
        <w:t xml:space="preserve"> sido aceito por equipe acadêmica. </w:t>
      </w:r>
    </w:p>
    <w:p w:rsidR="00EE1AF9" w:rsidRDefault="00EE1AF9" w:rsidP="00EE1AF9">
      <w:pPr>
        <w:pStyle w:val="textojustificadorecuoprimeiralinha"/>
        <w:spacing w:before="0" w:beforeAutospacing="0" w:after="0" w:afterAutospacing="0"/>
        <w:jc w:val="both"/>
        <w:rPr>
          <w:rFonts w:ascii="Arial" w:hAnsi="Arial" w:cs="Arial"/>
        </w:rPr>
      </w:pPr>
    </w:p>
    <w:p w:rsidR="00577483" w:rsidRDefault="006840CF" w:rsidP="00EE1AF9">
      <w:pPr>
        <w:pStyle w:val="textojustificadorecuoprimeiralinh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Parágrafo Único. </w:t>
      </w:r>
      <w:r w:rsidR="00577483" w:rsidRPr="0085785A">
        <w:rPr>
          <w:rFonts w:ascii="Arial" w:hAnsi="Arial" w:cs="Arial"/>
        </w:rPr>
        <w:t xml:space="preserve"> </w:t>
      </w:r>
      <w:r w:rsidR="00577483">
        <w:rPr>
          <w:rFonts w:ascii="Arial" w:hAnsi="Arial" w:cs="Arial"/>
          <w:color w:val="000000"/>
        </w:rPr>
        <w:t>Cabe a Comissão Avaliadora:</w:t>
      </w:r>
    </w:p>
    <w:p w:rsidR="00872BC6" w:rsidRPr="00CF5A10" w:rsidRDefault="00CF5A10" w:rsidP="00577483">
      <w:pPr>
        <w:pStyle w:val="Default"/>
        <w:numPr>
          <w:ilvl w:val="0"/>
          <w:numId w:val="39"/>
        </w:numPr>
        <w:spacing w:before="120" w:after="120"/>
        <w:ind w:left="360"/>
        <w:rPr>
          <w:rFonts w:ascii="Arial" w:hAnsi="Arial" w:cs="Arial"/>
        </w:rPr>
      </w:pPr>
      <w:r w:rsidRPr="00CF5A10">
        <w:rPr>
          <w:rFonts w:ascii="Arial" w:hAnsi="Arial" w:cs="Arial"/>
        </w:rPr>
        <w:t xml:space="preserve">Estar presente na Sede do CRA-MG para </w:t>
      </w:r>
      <w:r>
        <w:rPr>
          <w:rFonts w:ascii="Arial" w:hAnsi="Arial" w:cs="Arial"/>
        </w:rPr>
        <w:t>a</w:t>
      </w:r>
      <w:r w:rsidR="00872BC6" w:rsidRPr="00CF5A10">
        <w:rPr>
          <w:rFonts w:ascii="Arial" w:hAnsi="Arial" w:cs="Arial"/>
        </w:rPr>
        <w:t>ssi</w:t>
      </w:r>
      <w:r w:rsidR="00061389">
        <w:rPr>
          <w:rFonts w:ascii="Arial" w:hAnsi="Arial" w:cs="Arial"/>
        </w:rPr>
        <w:t>s</w:t>
      </w:r>
      <w:r w:rsidR="00872BC6" w:rsidRPr="00CF5A10">
        <w:rPr>
          <w:rFonts w:ascii="Arial" w:hAnsi="Arial" w:cs="Arial"/>
        </w:rPr>
        <w:t xml:space="preserve">tir a apresentação das propostas de solução inovadora, no dia </w:t>
      </w:r>
      <w:r w:rsidR="00872BC6" w:rsidRPr="00061389">
        <w:rPr>
          <w:rFonts w:ascii="Arial" w:hAnsi="Arial" w:cs="Arial"/>
          <w:b/>
        </w:rPr>
        <w:t>16 de abril de 2020</w:t>
      </w:r>
      <w:r w:rsidR="00872BC6" w:rsidRPr="00CF5A10">
        <w:rPr>
          <w:rFonts w:ascii="Arial" w:hAnsi="Arial" w:cs="Arial"/>
        </w:rPr>
        <w:t xml:space="preserve">, </w:t>
      </w:r>
      <w:r w:rsidR="00872BC6" w:rsidRPr="00061389">
        <w:rPr>
          <w:rFonts w:ascii="Arial" w:hAnsi="Arial" w:cs="Arial"/>
          <w:b/>
        </w:rPr>
        <w:t>a partir das 14 horas</w:t>
      </w:r>
      <w:r w:rsidR="00872BC6" w:rsidRPr="00CF5A10">
        <w:rPr>
          <w:rFonts w:ascii="Arial" w:hAnsi="Arial" w:cs="Arial"/>
        </w:rPr>
        <w:t>;</w:t>
      </w:r>
    </w:p>
    <w:p w:rsidR="00FA6C89" w:rsidRDefault="00872BC6" w:rsidP="00577483">
      <w:pPr>
        <w:pStyle w:val="Default"/>
        <w:numPr>
          <w:ilvl w:val="0"/>
          <w:numId w:val="39"/>
        </w:numPr>
        <w:spacing w:before="120" w:after="120"/>
        <w:ind w:left="360"/>
        <w:rPr>
          <w:rFonts w:ascii="Arial" w:hAnsi="Arial" w:cs="Arial"/>
        </w:rPr>
      </w:pPr>
      <w:r w:rsidRPr="00FA6C89">
        <w:rPr>
          <w:rFonts w:ascii="Arial" w:hAnsi="Arial" w:cs="Arial"/>
        </w:rPr>
        <w:t xml:space="preserve">Avaliar cada apresentação segundo os critérios </w:t>
      </w:r>
      <w:r w:rsidR="00FA6C89">
        <w:rPr>
          <w:rFonts w:ascii="Arial" w:hAnsi="Arial" w:cs="Arial"/>
        </w:rPr>
        <w:t>contidos no Artigo 18, deste regulamento;</w:t>
      </w:r>
    </w:p>
    <w:p w:rsidR="008D5EAD" w:rsidRPr="00FA6C89" w:rsidRDefault="00577483" w:rsidP="00577483">
      <w:pPr>
        <w:pStyle w:val="Default"/>
        <w:numPr>
          <w:ilvl w:val="0"/>
          <w:numId w:val="39"/>
        </w:numPr>
        <w:spacing w:before="120" w:after="120"/>
        <w:ind w:left="360"/>
        <w:rPr>
          <w:rFonts w:ascii="Arial" w:hAnsi="Arial" w:cs="Arial"/>
        </w:rPr>
      </w:pPr>
      <w:r w:rsidRPr="00FA6C89">
        <w:rPr>
          <w:rFonts w:ascii="Arial" w:hAnsi="Arial" w:cs="Arial"/>
        </w:rPr>
        <w:t xml:space="preserve">Classificar </w:t>
      </w:r>
      <w:r w:rsidR="008D5EAD" w:rsidRPr="00FA6C89">
        <w:rPr>
          <w:rFonts w:ascii="Arial" w:hAnsi="Arial" w:cs="Arial"/>
        </w:rPr>
        <w:t>as equipes vencedoras</w:t>
      </w:r>
      <w:r w:rsidR="00CF5A10" w:rsidRPr="00FA6C89">
        <w:rPr>
          <w:rFonts w:ascii="Arial" w:hAnsi="Arial" w:cs="Arial"/>
        </w:rPr>
        <w:t xml:space="preserve"> até o dia </w:t>
      </w:r>
      <w:r w:rsidR="00CF5A10" w:rsidRPr="00FA6C89">
        <w:rPr>
          <w:rFonts w:ascii="Arial" w:hAnsi="Arial" w:cs="Arial"/>
          <w:b/>
        </w:rPr>
        <w:t>23 de abril de 2020</w:t>
      </w:r>
      <w:r w:rsidR="00CF5A10" w:rsidRPr="00FA6C89">
        <w:rPr>
          <w:rFonts w:ascii="Arial" w:hAnsi="Arial" w:cs="Arial"/>
        </w:rPr>
        <w:t>;</w:t>
      </w:r>
    </w:p>
    <w:p w:rsidR="005F1C26" w:rsidRPr="00061389" w:rsidRDefault="005F1C26" w:rsidP="005F325B">
      <w:pPr>
        <w:pStyle w:val="Default"/>
        <w:numPr>
          <w:ilvl w:val="0"/>
          <w:numId w:val="39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Encaminhar </w:t>
      </w:r>
      <w:r w:rsidR="00872BC6">
        <w:rPr>
          <w:rFonts w:ascii="Arial" w:hAnsi="Arial" w:cs="Arial"/>
        </w:rPr>
        <w:t xml:space="preserve">o resultado final do </w:t>
      </w:r>
      <w:r w:rsidR="00872BC6" w:rsidRPr="00F94E13">
        <w:rPr>
          <w:rFonts w:ascii="Arial" w:hAnsi="Arial" w:cs="Arial"/>
          <w:i/>
        </w:rPr>
        <w:t>HACKATHON</w:t>
      </w:r>
      <w:r w:rsidR="00872BC6">
        <w:rPr>
          <w:rFonts w:ascii="Arial" w:hAnsi="Arial" w:cs="Arial"/>
        </w:rPr>
        <w:t xml:space="preserve"> CRA-MG 2020</w:t>
      </w:r>
      <w:r w:rsidR="00CF5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="00872BC6">
        <w:rPr>
          <w:rFonts w:ascii="Arial" w:hAnsi="Arial" w:cs="Arial"/>
        </w:rPr>
        <w:t xml:space="preserve"> homologação </w:t>
      </w:r>
      <w:r w:rsidR="00202E3D">
        <w:rPr>
          <w:rFonts w:ascii="Arial" w:hAnsi="Arial" w:cs="Arial"/>
        </w:rPr>
        <w:t xml:space="preserve">em reunião Plenária Ordinária que ocorrerá no dia </w:t>
      </w:r>
      <w:r w:rsidR="00061389" w:rsidRPr="00061389">
        <w:rPr>
          <w:rFonts w:ascii="Arial" w:hAnsi="Arial" w:cs="Arial"/>
          <w:b/>
        </w:rPr>
        <w:t>27 de abril de 2020.</w:t>
      </w:r>
    </w:p>
    <w:p w:rsidR="00DA69F7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325B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</w:p>
    <w:p w:rsidR="005F325B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</w:p>
    <w:p w:rsidR="005F325B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</w:p>
    <w:p w:rsidR="005F325B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</w:p>
    <w:p w:rsidR="005F325B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</w:p>
    <w:p w:rsidR="005F325B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</w:p>
    <w:p w:rsidR="005F325B" w:rsidRDefault="005F325B" w:rsidP="005F325B">
      <w:pPr>
        <w:pStyle w:val="Default"/>
        <w:tabs>
          <w:tab w:val="left" w:pos="8202"/>
        </w:tabs>
        <w:jc w:val="left"/>
        <w:rPr>
          <w:rFonts w:ascii="Arial" w:hAnsi="Arial" w:cs="Arial"/>
        </w:rPr>
      </w:pPr>
    </w:p>
    <w:p w:rsidR="0001400C" w:rsidRPr="009575AC" w:rsidRDefault="0001400C" w:rsidP="005F325B">
      <w:pPr>
        <w:pStyle w:val="Default"/>
        <w:jc w:val="center"/>
        <w:rPr>
          <w:rFonts w:ascii="Arial" w:hAnsi="Arial" w:cs="Arial"/>
          <w:b/>
          <w:color w:val="auto"/>
        </w:rPr>
      </w:pPr>
      <w:r w:rsidRPr="009575AC">
        <w:rPr>
          <w:rFonts w:ascii="Arial" w:hAnsi="Arial" w:cs="Arial"/>
          <w:b/>
          <w:color w:val="auto"/>
        </w:rPr>
        <w:t>CAPÍTULO V</w:t>
      </w:r>
    </w:p>
    <w:p w:rsidR="0001400C" w:rsidRPr="009575AC" w:rsidRDefault="0001400C" w:rsidP="005F3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75AC">
        <w:rPr>
          <w:rFonts w:ascii="Arial" w:hAnsi="Arial" w:cs="Arial"/>
          <w:b/>
          <w:bCs/>
        </w:rPr>
        <w:t xml:space="preserve">DOS CRITÉRIOS DE </w:t>
      </w:r>
      <w:r w:rsidR="00143FB3" w:rsidRPr="009575AC">
        <w:rPr>
          <w:rFonts w:ascii="Arial" w:hAnsi="Arial" w:cs="Arial"/>
          <w:b/>
          <w:bCs/>
        </w:rPr>
        <w:t>AVALIAÇÃO</w:t>
      </w:r>
    </w:p>
    <w:p w:rsidR="005F325B" w:rsidRDefault="005F325B" w:rsidP="005F3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5F325B" w:rsidRDefault="005F325B" w:rsidP="005F3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01400C" w:rsidRPr="00AC364D" w:rsidRDefault="0001400C" w:rsidP="005F325B">
      <w:pPr>
        <w:rPr>
          <w:rFonts w:ascii="Arial" w:hAnsi="Arial" w:cs="Arial"/>
          <w:bCs/>
        </w:rPr>
      </w:pPr>
      <w:r w:rsidRPr="00AC364D">
        <w:rPr>
          <w:rFonts w:ascii="Arial" w:hAnsi="Arial" w:cs="Arial"/>
          <w:bCs/>
        </w:rPr>
        <w:t xml:space="preserve">Art. 18. Serão considerados critérios de avaliação para o processo </w:t>
      </w:r>
      <w:r w:rsidR="00143FB3" w:rsidRPr="00AC364D">
        <w:rPr>
          <w:rFonts w:ascii="Arial" w:hAnsi="Arial" w:cs="Arial"/>
          <w:bCs/>
        </w:rPr>
        <w:t xml:space="preserve">de </w:t>
      </w:r>
      <w:r w:rsidRPr="00AC364D">
        <w:rPr>
          <w:rFonts w:ascii="Arial" w:hAnsi="Arial" w:cs="Arial"/>
          <w:bCs/>
        </w:rPr>
        <w:t xml:space="preserve">exame e seleção das </w:t>
      </w:r>
      <w:r w:rsidRPr="00AC364D">
        <w:rPr>
          <w:rFonts w:ascii="Arial" w:hAnsi="Arial" w:cs="Arial"/>
          <w:b/>
          <w:bCs/>
        </w:rPr>
        <w:t>soluções inovadoras</w:t>
      </w:r>
      <w:r w:rsidRPr="00AC364D">
        <w:rPr>
          <w:rFonts w:ascii="Arial" w:hAnsi="Arial" w:cs="Arial"/>
          <w:bCs/>
        </w:rPr>
        <w:t xml:space="preserve"> aprese</w:t>
      </w:r>
      <w:r w:rsidR="00143FB3" w:rsidRPr="00AC364D">
        <w:rPr>
          <w:rFonts w:ascii="Arial" w:hAnsi="Arial" w:cs="Arial"/>
          <w:bCs/>
        </w:rPr>
        <w:t>ntadas pelas equipes acadêmicas:</w:t>
      </w:r>
      <w:r w:rsidRPr="00AC364D">
        <w:rPr>
          <w:rFonts w:ascii="Arial" w:hAnsi="Arial" w:cs="Arial"/>
          <w:bCs/>
        </w:rPr>
        <w:t xml:space="preserve"> </w:t>
      </w:r>
    </w:p>
    <w:p w:rsidR="00892BEA" w:rsidRPr="00AC364D" w:rsidRDefault="0001400C" w:rsidP="0001400C">
      <w:pPr>
        <w:pStyle w:val="textojustificado"/>
        <w:numPr>
          <w:ilvl w:val="0"/>
          <w:numId w:val="43"/>
        </w:numPr>
        <w:rPr>
          <w:rFonts w:ascii="Arial" w:hAnsi="Arial" w:cs="Arial"/>
        </w:rPr>
      </w:pPr>
      <w:r w:rsidRPr="00AC364D">
        <w:rPr>
          <w:rFonts w:ascii="Arial" w:hAnsi="Arial" w:cs="Arial"/>
        </w:rPr>
        <w:t>Criatividade</w:t>
      </w:r>
      <w:r w:rsidR="00A47EF6" w:rsidRPr="00AC364D">
        <w:rPr>
          <w:rFonts w:ascii="Arial" w:hAnsi="Arial" w:cs="Arial"/>
        </w:rPr>
        <w:t>;</w:t>
      </w:r>
      <w:r w:rsidRPr="00AC364D">
        <w:rPr>
          <w:rFonts w:ascii="Arial" w:hAnsi="Arial" w:cs="Arial"/>
        </w:rPr>
        <w:t xml:space="preserve"> </w:t>
      </w:r>
    </w:p>
    <w:p w:rsidR="0001400C" w:rsidRPr="00AC364D" w:rsidRDefault="00B30228" w:rsidP="0001400C">
      <w:pPr>
        <w:pStyle w:val="textojustificado"/>
        <w:numPr>
          <w:ilvl w:val="0"/>
          <w:numId w:val="43"/>
        </w:numPr>
        <w:rPr>
          <w:rFonts w:ascii="Arial" w:hAnsi="Arial" w:cs="Arial"/>
        </w:rPr>
      </w:pPr>
      <w:r w:rsidRPr="00AC364D">
        <w:rPr>
          <w:rFonts w:ascii="Arial" w:hAnsi="Arial" w:cs="Arial"/>
        </w:rPr>
        <w:t>Inovação e O</w:t>
      </w:r>
      <w:r w:rsidR="0001400C" w:rsidRPr="00AC364D">
        <w:rPr>
          <w:rFonts w:ascii="Arial" w:hAnsi="Arial" w:cs="Arial"/>
        </w:rPr>
        <w:t>riginalidade;</w:t>
      </w:r>
    </w:p>
    <w:p w:rsidR="0001400C" w:rsidRPr="00AC364D" w:rsidRDefault="00892BEA" w:rsidP="0001400C">
      <w:pPr>
        <w:pStyle w:val="textojustificado"/>
        <w:numPr>
          <w:ilvl w:val="0"/>
          <w:numId w:val="43"/>
        </w:numPr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Viabilidade </w:t>
      </w:r>
      <w:r w:rsidR="0001400C" w:rsidRPr="00AC364D">
        <w:rPr>
          <w:rFonts w:ascii="Arial" w:hAnsi="Arial" w:cs="Arial"/>
        </w:rPr>
        <w:t>financeira;</w:t>
      </w:r>
    </w:p>
    <w:p w:rsidR="00892BEA" w:rsidRPr="00AC364D" w:rsidRDefault="00892BEA" w:rsidP="0001400C">
      <w:pPr>
        <w:pStyle w:val="textojustificado"/>
        <w:numPr>
          <w:ilvl w:val="0"/>
          <w:numId w:val="43"/>
        </w:numPr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Aplicabilidade </w:t>
      </w:r>
      <w:r w:rsidR="00B30228" w:rsidRPr="00AC364D">
        <w:rPr>
          <w:rFonts w:ascii="Arial" w:hAnsi="Arial" w:cs="Arial"/>
        </w:rPr>
        <w:t>da solução para uso imediato</w:t>
      </w:r>
      <w:r w:rsidR="00A47EF6" w:rsidRPr="00AC364D">
        <w:rPr>
          <w:rFonts w:ascii="Arial" w:hAnsi="Arial" w:cs="Arial"/>
        </w:rPr>
        <w:t>;</w:t>
      </w:r>
      <w:r w:rsidR="0001400C" w:rsidRPr="00AC364D">
        <w:rPr>
          <w:rFonts w:ascii="Arial" w:hAnsi="Arial" w:cs="Arial"/>
        </w:rPr>
        <w:t xml:space="preserve"> </w:t>
      </w:r>
    </w:p>
    <w:p w:rsidR="004515D9" w:rsidRPr="00AC364D" w:rsidRDefault="004515D9" w:rsidP="0001400C">
      <w:pPr>
        <w:pStyle w:val="textojustificado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</w:rPr>
      </w:pPr>
      <w:r w:rsidRPr="00AC364D">
        <w:rPr>
          <w:rFonts w:ascii="Arial" w:hAnsi="Arial" w:cs="Arial"/>
        </w:rPr>
        <w:t>A</w:t>
      </w:r>
      <w:r w:rsidR="0001400C" w:rsidRPr="00AC364D">
        <w:rPr>
          <w:rFonts w:ascii="Arial" w:hAnsi="Arial" w:cs="Arial"/>
        </w:rPr>
        <w:t>presentação oral</w:t>
      </w:r>
      <w:r w:rsidR="00A47EF6" w:rsidRPr="00AC364D">
        <w:rPr>
          <w:rFonts w:ascii="Arial" w:hAnsi="Arial" w:cs="Arial"/>
        </w:rPr>
        <w:t>;</w:t>
      </w:r>
      <w:r w:rsidR="0001400C" w:rsidRPr="00AC364D">
        <w:rPr>
          <w:rFonts w:ascii="Arial" w:hAnsi="Arial" w:cs="Arial"/>
        </w:rPr>
        <w:t xml:space="preserve"> </w:t>
      </w:r>
    </w:p>
    <w:p w:rsidR="0001400C" w:rsidRPr="00AC364D" w:rsidRDefault="004515D9" w:rsidP="005F325B">
      <w:pPr>
        <w:pStyle w:val="textojustificado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AC364D">
        <w:rPr>
          <w:rFonts w:ascii="Arial" w:hAnsi="Arial" w:cs="Arial"/>
        </w:rPr>
        <w:t>Apresentação</w:t>
      </w:r>
      <w:r w:rsidR="0001400C" w:rsidRPr="00AC364D">
        <w:rPr>
          <w:rFonts w:ascii="Arial" w:hAnsi="Arial" w:cs="Arial"/>
        </w:rPr>
        <w:t xml:space="preserve"> escrita (material utilizado).</w:t>
      </w:r>
    </w:p>
    <w:p w:rsidR="005F325B" w:rsidRDefault="005F325B" w:rsidP="005F325B">
      <w:pPr>
        <w:autoSpaceDE w:val="0"/>
        <w:autoSpaceDN w:val="0"/>
        <w:adjustRightInd w:val="0"/>
        <w:rPr>
          <w:rFonts w:ascii="Arial" w:hAnsi="Arial" w:cs="Arial"/>
        </w:rPr>
      </w:pPr>
    </w:p>
    <w:p w:rsidR="0001400C" w:rsidRPr="00AC364D" w:rsidRDefault="0001400C" w:rsidP="005F325B">
      <w:pPr>
        <w:autoSpaceDE w:val="0"/>
        <w:autoSpaceDN w:val="0"/>
        <w:adjustRightInd w:val="0"/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 </w:t>
      </w:r>
    </w:p>
    <w:p w:rsidR="0001400C" w:rsidRDefault="00AA1248" w:rsidP="005F3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Art. 19. </w:t>
      </w:r>
      <w:r w:rsidR="0001400C" w:rsidRPr="00AC364D">
        <w:rPr>
          <w:rFonts w:ascii="Arial" w:hAnsi="Arial" w:cs="Arial"/>
        </w:rPr>
        <w:t xml:space="preserve">Os </w:t>
      </w:r>
      <w:r w:rsidR="00143FB3" w:rsidRPr="00AC364D">
        <w:rPr>
          <w:rFonts w:ascii="Arial" w:hAnsi="Arial" w:cs="Arial"/>
        </w:rPr>
        <w:t>integrantes</w:t>
      </w:r>
      <w:r w:rsidR="0001400C" w:rsidRPr="00AC364D">
        <w:rPr>
          <w:rFonts w:ascii="Arial" w:hAnsi="Arial" w:cs="Arial"/>
        </w:rPr>
        <w:t xml:space="preserve"> da Comissão Avaliadora farão a avaliação das soluções, de acordo com os quesitos apresentados no Item </w:t>
      </w:r>
      <w:r w:rsidR="00143FB3" w:rsidRPr="00AC364D">
        <w:rPr>
          <w:rFonts w:ascii="Arial" w:hAnsi="Arial" w:cs="Arial"/>
        </w:rPr>
        <w:t>artigo 18,</w:t>
      </w:r>
      <w:r w:rsidR="0001400C" w:rsidRPr="00AC364D">
        <w:rPr>
          <w:rFonts w:ascii="Arial" w:hAnsi="Arial" w:cs="Arial"/>
        </w:rPr>
        <w:t xml:space="preserve"> </w:t>
      </w:r>
      <w:r w:rsidR="00143FB3" w:rsidRPr="00AC364D">
        <w:rPr>
          <w:rFonts w:ascii="Arial" w:hAnsi="Arial" w:cs="Arial"/>
        </w:rPr>
        <w:t>alíneas</w:t>
      </w:r>
      <w:r w:rsidR="0001400C" w:rsidRPr="00AC364D">
        <w:rPr>
          <w:rFonts w:ascii="Arial" w:hAnsi="Arial" w:cs="Arial"/>
        </w:rPr>
        <w:t xml:space="preserve"> “a” a “</w:t>
      </w:r>
      <w:r w:rsidR="00EB7437" w:rsidRPr="00AC364D">
        <w:rPr>
          <w:rFonts w:ascii="Arial" w:hAnsi="Arial" w:cs="Arial"/>
        </w:rPr>
        <w:t>f</w:t>
      </w:r>
      <w:r w:rsidR="0001400C" w:rsidRPr="00AC364D">
        <w:rPr>
          <w:rFonts w:ascii="Arial" w:hAnsi="Arial" w:cs="Arial"/>
        </w:rPr>
        <w:t xml:space="preserve">”, adotando escala numérica de </w:t>
      </w:r>
      <w:r w:rsidR="00143FB3" w:rsidRPr="00AC364D">
        <w:rPr>
          <w:rFonts w:ascii="Arial" w:hAnsi="Arial" w:cs="Arial"/>
        </w:rPr>
        <w:t>0</w:t>
      </w:r>
      <w:r w:rsidR="0001400C" w:rsidRPr="00AC364D">
        <w:rPr>
          <w:rFonts w:ascii="Arial" w:hAnsi="Arial" w:cs="Arial"/>
        </w:rPr>
        <w:t xml:space="preserve">1 (um) a </w:t>
      </w:r>
      <w:r w:rsidR="00C95A83" w:rsidRPr="00AC364D">
        <w:rPr>
          <w:rFonts w:ascii="Arial" w:hAnsi="Arial" w:cs="Arial"/>
        </w:rPr>
        <w:t>05 (cinco</w:t>
      </w:r>
      <w:r w:rsidR="0001400C" w:rsidRPr="00AC364D">
        <w:rPr>
          <w:rFonts w:ascii="Arial" w:hAnsi="Arial" w:cs="Arial"/>
        </w:rPr>
        <w:t>).</w:t>
      </w:r>
    </w:p>
    <w:p w:rsidR="00AA1248" w:rsidRDefault="00AA1248" w:rsidP="00143FB3">
      <w:pPr>
        <w:autoSpaceDE w:val="0"/>
        <w:autoSpaceDN w:val="0"/>
        <w:adjustRightInd w:val="0"/>
        <w:rPr>
          <w:rFonts w:ascii="Arial" w:hAnsi="Arial" w:cs="Arial"/>
        </w:rPr>
      </w:pPr>
    </w:p>
    <w:p w:rsidR="00AA1248" w:rsidRDefault="00AA1248" w:rsidP="00143FB3">
      <w:pPr>
        <w:autoSpaceDE w:val="0"/>
        <w:autoSpaceDN w:val="0"/>
        <w:adjustRightInd w:val="0"/>
        <w:rPr>
          <w:rFonts w:ascii="Arial" w:hAnsi="Arial" w:cs="Arial"/>
        </w:rPr>
      </w:pPr>
    </w:p>
    <w:p w:rsidR="00AA1248" w:rsidRPr="00AC364D" w:rsidRDefault="00AA1248" w:rsidP="00AA12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 20</w:t>
      </w:r>
      <w:r w:rsidRPr="00AC364D">
        <w:rPr>
          <w:rFonts w:ascii="Arial" w:hAnsi="Arial" w:cs="Arial"/>
        </w:rPr>
        <w:t>. As soluções vencedoras serão aquelas que obtiverem o maior somatório geral das notas atribuídas por todos os integrantes da Comissão Avaliadora.</w:t>
      </w:r>
    </w:p>
    <w:p w:rsidR="00AA1248" w:rsidRPr="00AC364D" w:rsidRDefault="00AA1248" w:rsidP="00143FB3">
      <w:pPr>
        <w:autoSpaceDE w:val="0"/>
        <w:autoSpaceDN w:val="0"/>
        <w:adjustRightInd w:val="0"/>
        <w:rPr>
          <w:rFonts w:ascii="Arial" w:hAnsi="Arial" w:cs="Arial"/>
        </w:rPr>
      </w:pPr>
    </w:p>
    <w:p w:rsidR="00235C4C" w:rsidRPr="00AC364D" w:rsidRDefault="00235C4C" w:rsidP="00143FB3">
      <w:pPr>
        <w:autoSpaceDE w:val="0"/>
        <w:autoSpaceDN w:val="0"/>
        <w:adjustRightInd w:val="0"/>
        <w:rPr>
          <w:rFonts w:ascii="Arial" w:hAnsi="Arial" w:cs="Arial"/>
        </w:rPr>
      </w:pPr>
    </w:p>
    <w:p w:rsidR="00143FB3" w:rsidRDefault="00143FB3" w:rsidP="000D4E40">
      <w:pPr>
        <w:autoSpaceDE w:val="0"/>
        <w:autoSpaceDN w:val="0"/>
        <w:adjustRightInd w:val="0"/>
        <w:rPr>
          <w:rFonts w:ascii="Arial" w:hAnsi="Arial" w:cs="Arial"/>
        </w:rPr>
      </w:pPr>
      <w:r w:rsidRPr="00AC364D">
        <w:rPr>
          <w:rFonts w:ascii="Arial" w:hAnsi="Arial" w:cs="Arial"/>
        </w:rPr>
        <w:t xml:space="preserve">Art. 21. </w:t>
      </w:r>
      <w:r w:rsidR="0001400C" w:rsidRPr="00AC364D">
        <w:rPr>
          <w:rFonts w:ascii="Arial" w:hAnsi="Arial" w:cs="Arial"/>
        </w:rPr>
        <w:t xml:space="preserve">Em caso de empate técnico entre as soluções, serão </w:t>
      </w:r>
      <w:proofErr w:type="gramStart"/>
      <w:r w:rsidR="0001400C" w:rsidRPr="00AC364D">
        <w:rPr>
          <w:rFonts w:ascii="Arial" w:hAnsi="Arial" w:cs="Arial"/>
        </w:rPr>
        <w:t>utilizados</w:t>
      </w:r>
      <w:proofErr w:type="gramEnd"/>
      <w:r w:rsidR="0001400C" w:rsidRPr="00AC364D">
        <w:rPr>
          <w:rFonts w:ascii="Arial" w:hAnsi="Arial" w:cs="Arial"/>
        </w:rPr>
        <w:t xml:space="preserve"> como critérios de desempate as maiores avaliações referentes aos quesitos: </w:t>
      </w:r>
      <w:r w:rsidR="000D4E40" w:rsidRPr="00AC364D">
        <w:rPr>
          <w:rFonts w:ascii="Arial" w:hAnsi="Arial" w:cs="Arial"/>
        </w:rPr>
        <w:t>inovação e originalidade; viabilidade financeira e aplicabilidade da solução para uso imediato.</w:t>
      </w:r>
    </w:p>
    <w:p w:rsidR="00AA1248" w:rsidRDefault="00AA1248" w:rsidP="000D4E4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C3060" w:rsidRDefault="00EC3060" w:rsidP="000D4E4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C3060" w:rsidRPr="009575AC" w:rsidRDefault="00EC3060" w:rsidP="00EC3060">
      <w:pPr>
        <w:pStyle w:val="Default"/>
        <w:jc w:val="center"/>
        <w:rPr>
          <w:rFonts w:ascii="Arial" w:hAnsi="Arial" w:cs="Arial"/>
          <w:b/>
          <w:color w:val="auto"/>
        </w:rPr>
      </w:pPr>
      <w:proofErr w:type="gramStart"/>
      <w:r w:rsidRPr="009575AC">
        <w:rPr>
          <w:rFonts w:ascii="Arial" w:hAnsi="Arial" w:cs="Arial"/>
          <w:b/>
          <w:color w:val="auto"/>
        </w:rPr>
        <w:t>CAPÍTULO V</w:t>
      </w:r>
      <w:r>
        <w:rPr>
          <w:rFonts w:ascii="Arial" w:hAnsi="Arial" w:cs="Arial"/>
          <w:b/>
          <w:color w:val="auto"/>
        </w:rPr>
        <w:t>I</w:t>
      </w:r>
      <w:proofErr w:type="gramEnd"/>
    </w:p>
    <w:p w:rsidR="00EC3060" w:rsidRPr="009575AC" w:rsidRDefault="00EC3060" w:rsidP="00EC30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75AC">
        <w:rPr>
          <w:rFonts w:ascii="Arial" w:hAnsi="Arial" w:cs="Arial"/>
          <w:b/>
          <w:bCs/>
        </w:rPr>
        <w:t xml:space="preserve">DOS CRITÉRIOS DE </w:t>
      </w:r>
      <w:r>
        <w:rPr>
          <w:rFonts w:ascii="Arial" w:hAnsi="Arial" w:cs="Arial"/>
          <w:b/>
          <w:bCs/>
        </w:rPr>
        <w:t>DESCLASSIFICAÇÃO</w:t>
      </w:r>
    </w:p>
    <w:p w:rsidR="005F325B" w:rsidRDefault="005F325B" w:rsidP="004B5812">
      <w:pPr>
        <w:tabs>
          <w:tab w:val="left" w:pos="3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C3060" w:rsidRDefault="004B5812" w:rsidP="004B5812">
      <w:pPr>
        <w:tabs>
          <w:tab w:val="left" w:pos="3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B5812" w:rsidRDefault="00EC3060" w:rsidP="00EC3060">
      <w:pPr>
        <w:autoSpaceDE w:val="0"/>
        <w:autoSpaceDN w:val="0"/>
        <w:adjustRightInd w:val="0"/>
        <w:rPr>
          <w:rFonts w:ascii="Helvetica" w:hAnsi="Helvetica" w:cs="Helvetica"/>
        </w:rPr>
      </w:pPr>
      <w:r w:rsidRPr="00EC3060">
        <w:rPr>
          <w:rFonts w:ascii="Arial" w:hAnsi="Arial" w:cs="Arial"/>
        </w:rPr>
        <w:t xml:space="preserve">Art. 22. </w:t>
      </w:r>
      <w:r w:rsidR="004B5812">
        <w:rPr>
          <w:rFonts w:ascii="Arial" w:hAnsi="Arial" w:cs="Arial"/>
        </w:rPr>
        <w:t xml:space="preserve">As </w:t>
      </w:r>
      <w:r>
        <w:rPr>
          <w:rFonts w:ascii="Helvetica" w:hAnsi="Helvetica" w:cs="Helvetica"/>
        </w:rPr>
        <w:t xml:space="preserve">Comissões Avaliadora e/ou </w:t>
      </w:r>
      <w:r w:rsidR="004B5812">
        <w:rPr>
          <w:rFonts w:ascii="Helvetica" w:hAnsi="Helvetica" w:cs="Helvetica"/>
        </w:rPr>
        <w:t>Organizadora poderão desclassificar a</w:t>
      </w:r>
      <w:r w:rsidR="00FD00EB">
        <w:rPr>
          <w:rFonts w:ascii="Helvetica" w:hAnsi="Helvetica" w:cs="Helvetica"/>
        </w:rPr>
        <w:t>s equipe</w:t>
      </w:r>
      <w:r w:rsidR="004B5812">
        <w:rPr>
          <w:rFonts w:ascii="Helvetica" w:hAnsi="Helvetica" w:cs="Helvetica"/>
        </w:rPr>
        <w:t xml:space="preserve"> acad</w:t>
      </w:r>
      <w:r w:rsidR="00FD00EB">
        <w:rPr>
          <w:rFonts w:ascii="Helvetica" w:hAnsi="Helvetica" w:cs="Helvetica"/>
        </w:rPr>
        <w:t>êmica</w:t>
      </w:r>
      <w:r w:rsidR="004B5812">
        <w:rPr>
          <w:rFonts w:ascii="Helvetica" w:hAnsi="Helvetica" w:cs="Helvetica"/>
        </w:rPr>
        <w:t xml:space="preserve"> que:</w:t>
      </w:r>
    </w:p>
    <w:p w:rsidR="00EC3060" w:rsidRPr="0095000F" w:rsidRDefault="00EC3060" w:rsidP="00EC3060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4B5812" w:rsidRPr="0095000F" w:rsidRDefault="004B5812" w:rsidP="005F325B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00F">
        <w:rPr>
          <w:rFonts w:ascii="Arial" w:hAnsi="Arial" w:cs="Arial"/>
          <w:sz w:val="24"/>
          <w:szCs w:val="24"/>
        </w:rPr>
        <w:t>Não cumprir os prazos e condições estabelecidas neste regulamento;</w:t>
      </w:r>
    </w:p>
    <w:p w:rsidR="004B5812" w:rsidRPr="0095000F" w:rsidRDefault="00EC3060" w:rsidP="005F325B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000F">
        <w:rPr>
          <w:rFonts w:ascii="Arial" w:hAnsi="Arial" w:cs="Arial"/>
          <w:sz w:val="24"/>
          <w:szCs w:val="24"/>
        </w:rPr>
        <w:t>Plagiar ou feri</w:t>
      </w:r>
      <w:r w:rsidR="00FD00EB" w:rsidRPr="0095000F">
        <w:rPr>
          <w:rFonts w:ascii="Arial" w:hAnsi="Arial" w:cs="Arial"/>
          <w:sz w:val="24"/>
          <w:szCs w:val="24"/>
        </w:rPr>
        <w:t>r direitos autorais</w:t>
      </w:r>
      <w:r w:rsidRPr="0095000F">
        <w:rPr>
          <w:rFonts w:ascii="Arial" w:hAnsi="Arial" w:cs="Arial"/>
          <w:sz w:val="24"/>
          <w:szCs w:val="24"/>
        </w:rPr>
        <w:t>;</w:t>
      </w:r>
    </w:p>
    <w:p w:rsidR="0095000F" w:rsidRPr="0095000F" w:rsidRDefault="0095000F" w:rsidP="005F325B">
      <w:pPr>
        <w:pStyle w:val="PargrafodaLista"/>
        <w:numPr>
          <w:ilvl w:val="0"/>
          <w:numId w:val="4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95000F">
        <w:rPr>
          <w:rFonts w:ascii="Arial" w:hAnsi="Arial" w:cs="Arial"/>
          <w:sz w:val="24"/>
          <w:szCs w:val="24"/>
        </w:rPr>
        <w:t xml:space="preserve">Cometer atos desrespeitosos, de vandalismo ou que </w:t>
      </w:r>
      <w:r w:rsidR="00EC3060" w:rsidRPr="0095000F">
        <w:rPr>
          <w:rFonts w:ascii="Arial" w:hAnsi="Arial" w:cs="Arial"/>
          <w:sz w:val="24"/>
          <w:szCs w:val="24"/>
        </w:rPr>
        <w:t>coloquem em</w:t>
      </w:r>
      <w:r w:rsidRPr="0095000F">
        <w:rPr>
          <w:rFonts w:ascii="Arial" w:hAnsi="Arial" w:cs="Arial"/>
          <w:sz w:val="24"/>
          <w:szCs w:val="24"/>
        </w:rPr>
        <w:t xml:space="preserve"> risco os demais participantes</w:t>
      </w:r>
      <w:r w:rsidR="00EC3060" w:rsidRPr="0095000F">
        <w:rPr>
          <w:rFonts w:ascii="Arial" w:hAnsi="Arial" w:cs="Arial"/>
          <w:sz w:val="24"/>
          <w:szCs w:val="24"/>
        </w:rPr>
        <w:t>;</w:t>
      </w:r>
    </w:p>
    <w:p w:rsidR="00EC3060" w:rsidRPr="0095000F" w:rsidRDefault="00EC3060" w:rsidP="005F325B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5000F">
        <w:rPr>
          <w:rFonts w:ascii="Helvetica" w:hAnsi="Helvetica" w:cs="Helvetica"/>
        </w:rPr>
        <w:t>Apresentar conduta antiética</w:t>
      </w:r>
      <w:r w:rsidR="0095000F">
        <w:rPr>
          <w:rFonts w:ascii="Helvetica" w:hAnsi="Helvetica" w:cs="Helvetica"/>
        </w:rPr>
        <w:t>.</w:t>
      </w:r>
    </w:p>
    <w:p w:rsidR="00FC67EE" w:rsidRDefault="00FC67EE" w:rsidP="005F325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F325B" w:rsidRDefault="005F325B" w:rsidP="005F325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F325B" w:rsidRDefault="005F325B" w:rsidP="005F325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F325B" w:rsidRDefault="005F325B" w:rsidP="005F325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F325B" w:rsidRDefault="005F325B" w:rsidP="005F325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F325B" w:rsidRDefault="005F325B" w:rsidP="005F325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F325B" w:rsidRPr="00143FB3" w:rsidRDefault="005F325B" w:rsidP="005F325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F325B" w:rsidRDefault="005F325B" w:rsidP="005F325B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DA69F7" w:rsidRPr="00270853" w:rsidRDefault="004443F1" w:rsidP="005F325B">
      <w:pPr>
        <w:pStyle w:val="Default"/>
        <w:jc w:val="center"/>
        <w:rPr>
          <w:rFonts w:ascii="Arial" w:hAnsi="Arial" w:cs="Arial"/>
          <w:b/>
          <w:color w:val="auto"/>
        </w:rPr>
      </w:pPr>
      <w:r w:rsidRPr="00270853">
        <w:rPr>
          <w:rFonts w:ascii="Arial" w:hAnsi="Arial" w:cs="Arial"/>
          <w:b/>
          <w:color w:val="auto"/>
        </w:rPr>
        <w:t xml:space="preserve">CAPÍTULO </w:t>
      </w:r>
      <w:r w:rsidR="00DA69F7" w:rsidRPr="00270853">
        <w:rPr>
          <w:rFonts w:ascii="Arial" w:hAnsi="Arial" w:cs="Arial"/>
          <w:b/>
          <w:color w:val="auto"/>
        </w:rPr>
        <w:t>V</w:t>
      </w:r>
      <w:r w:rsidR="0001400C">
        <w:rPr>
          <w:rFonts w:ascii="Arial" w:hAnsi="Arial" w:cs="Arial"/>
          <w:b/>
          <w:color w:val="auto"/>
        </w:rPr>
        <w:t>I</w:t>
      </w:r>
      <w:r w:rsidR="00561B6E">
        <w:rPr>
          <w:rFonts w:ascii="Arial" w:hAnsi="Arial" w:cs="Arial"/>
          <w:b/>
          <w:color w:val="auto"/>
        </w:rPr>
        <w:t>I</w:t>
      </w:r>
    </w:p>
    <w:p w:rsidR="00270853" w:rsidRDefault="00270853" w:rsidP="005651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70853">
        <w:rPr>
          <w:rFonts w:ascii="Arial" w:hAnsi="Arial" w:cs="Arial"/>
          <w:b/>
          <w:bCs/>
          <w:color w:val="000000"/>
        </w:rPr>
        <w:t>DA PREMIAÇÃO</w:t>
      </w:r>
    </w:p>
    <w:p w:rsidR="0095000F" w:rsidRDefault="0095000F" w:rsidP="005651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65149" w:rsidRPr="00270853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D06D45" w:rsidP="00700C4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color w:val="000000"/>
        </w:rPr>
        <w:t>Art.</w:t>
      </w:r>
      <w:r w:rsidR="00565149">
        <w:rPr>
          <w:rFonts w:ascii="Arial" w:hAnsi="Arial" w:cs="Arial"/>
          <w:color w:val="000000"/>
        </w:rPr>
        <w:t xml:space="preserve"> </w:t>
      </w:r>
      <w:r w:rsidR="00561B6E">
        <w:rPr>
          <w:rFonts w:ascii="Arial" w:hAnsi="Arial" w:cs="Arial"/>
          <w:color w:val="000000"/>
        </w:rPr>
        <w:t>23</w:t>
      </w:r>
      <w:r w:rsidR="00565149" w:rsidRPr="00202E3D">
        <w:rPr>
          <w:rFonts w:ascii="Arial" w:hAnsi="Arial" w:cs="Arial"/>
          <w:color w:val="000000"/>
        </w:rPr>
        <w:t>.</w:t>
      </w:r>
      <w:r w:rsidR="00565149">
        <w:rPr>
          <w:rFonts w:ascii="Arial" w:hAnsi="Arial" w:cs="Arial"/>
          <w:color w:val="000000"/>
        </w:rPr>
        <w:t xml:space="preserve"> </w:t>
      </w:r>
      <w:r w:rsidR="00270853" w:rsidRPr="00270853">
        <w:rPr>
          <w:rFonts w:ascii="Arial" w:hAnsi="Arial" w:cs="Arial"/>
          <w:color w:val="000000"/>
        </w:rPr>
        <w:t xml:space="preserve"> </w:t>
      </w:r>
      <w:r w:rsidR="00565149" w:rsidRPr="00F7515E">
        <w:rPr>
          <w:rFonts w:ascii="Helvetica" w:hAnsi="Helvetica" w:cs="Helvetica"/>
        </w:rPr>
        <w:t>Após a avaliação das soluções</w:t>
      </w:r>
      <w:r w:rsidR="00F7515E">
        <w:rPr>
          <w:rFonts w:ascii="Helvetica" w:hAnsi="Helvetica" w:cs="Helvetica"/>
        </w:rPr>
        <w:t xml:space="preserve"> inovadoras</w:t>
      </w:r>
      <w:r w:rsidR="00565149" w:rsidRPr="00F7515E">
        <w:rPr>
          <w:rFonts w:ascii="Helvetica" w:hAnsi="Helvetica" w:cs="Helvetica"/>
        </w:rPr>
        <w:t xml:space="preserve"> pela Comissão Avaliadora, serão </w:t>
      </w:r>
      <w:r w:rsidR="00384367">
        <w:rPr>
          <w:rFonts w:ascii="Helvetica" w:hAnsi="Helvetica" w:cs="Helvetica"/>
        </w:rPr>
        <w:t xml:space="preserve">classificadas </w:t>
      </w:r>
      <w:r w:rsidR="00565149" w:rsidRPr="00F7515E">
        <w:rPr>
          <w:rFonts w:ascii="Helvetica" w:hAnsi="Helvetica" w:cs="Helvetica"/>
        </w:rPr>
        <w:t>as três melhores</w:t>
      </w:r>
      <w:r w:rsidR="00F7515E">
        <w:rPr>
          <w:rFonts w:ascii="Helvetica" w:hAnsi="Helvetica" w:cs="Helvetica"/>
        </w:rPr>
        <w:t xml:space="preserve"> equipes</w:t>
      </w:r>
      <w:r w:rsidR="00384367">
        <w:rPr>
          <w:rFonts w:ascii="Helvetica" w:hAnsi="Helvetica" w:cs="Helvetica"/>
        </w:rPr>
        <w:t xml:space="preserve"> acadêmicas</w:t>
      </w:r>
      <w:r w:rsidR="00565149" w:rsidRPr="00F7515E">
        <w:rPr>
          <w:rFonts w:ascii="Helvetica" w:hAnsi="Helvetica" w:cs="Helvetica"/>
        </w:rPr>
        <w:t>,</w:t>
      </w:r>
      <w:r w:rsidR="00384367">
        <w:rPr>
          <w:rFonts w:ascii="Helvetica" w:hAnsi="Helvetica" w:cs="Helvetica"/>
        </w:rPr>
        <w:t xml:space="preserve"> para efeito </w:t>
      </w:r>
      <w:r w:rsidR="00335AB4">
        <w:rPr>
          <w:rFonts w:ascii="Helvetica" w:hAnsi="Helvetica" w:cs="Helvetica"/>
        </w:rPr>
        <w:t xml:space="preserve">de recebimento </w:t>
      </w:r>
      <w:r w:rsidR="00384367">
        <w:rPr>
          <w:rFonts w:ascii="Helvetica" w:hAnsi="Helvetica" w:cs="Helvetica"/>
        </w:rPr>
        <w:t>da premiação,</w:t>
      </w:r>
      <w:r w:rsidR="00565149" w:rsidRPr="00F7515E">
        <w:rPr>
          <w:rFonts w:ascii="Helvetica" w:hAnsi="Helvetica" w:cs="Helvetica"/>
        </w:rPr>
        <w:t xml:space="preserve"> desde que</w:t>
      </w:r>
      <w:r w:rsidR="00384367">
        <w:rPr>
          <w:rFonts w:ascii="Helvetica" w:hAnsi="Helvetica" w:cs="Helvetica"/>
        </w:rPr>
        <w:t xml:space="preserve"> atendidas</w:t>
      </w:r>
      <w:r w:rsidR="00565149" w:rsidRPr="00F7515E">
        <w:rPr>
          <w:rFonts w:ascii="Helvetica" w:hAnsi="Helvetica" w:cs="Helvetica"/>
        </w:rPr>
        <w:t xml:space="preserve"> plenamente </w:t>
      </w:r>
      <w:r w:rsidR="00FC67EE">
        <w:rPr>
          <w:rFonts w:ascii="Helvetica" w:hAnsi="Helvetica" w:cs="Helvetica"/>
        </w:rPr>
        <w:t>às</w:t>
      </w:r>
      <w:r w:rsidR="00F7515E">
        <w:rPr>
          <w:rFonts w:ascii="Helvetica" w:hAnsi="Helvetica" w:cs="Helvetica"/>
        </w:rPr>
        <w:t xml:space="preserve"> </w:t>
      </w:r>
      <w:r w:rsidR="00565149" w:rsidRPr="00F7515E">
        <w:rPr>
          <w:rFonts w:ascii="Helvetica" w:hAnsi="Helvetica" w:cs="Helvetica"/>
        </w:rPr>
        <w:t>condições do</w:t>
      </w:r>
      <w:r w:rsidR="00C26D13">
        <w:rPr>
          <w:rFonts w:ascii="Helvetica" w:hAnsi="Helvetica" w:cs="Helvetica"/>
        </w:rPr>
        <w:t xml:space="preserve"> presente regulamento.</w:t>
      </w:r>
    </w:p>
    <w:p w:rsidR="00143FB3" w:rsidRPr="007632A1" w:rsidRDefault="00143FB3" w:rsidP="00BA686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13437" w:rsidRPr="007632A1" w:rsidRDefault="00913437" w:rsidP="00700C4D">
      <w:pPr>
        <w:autoSpaceDE w:val="0"/>
        <w:autoSpaceDN w:val="0"/>
        <w:adjustRightInd w:val="0"/>
        <w:rPr>
          <w:rFonts w:ascii="Helvetica" w:hAnsi="Helvetica" w:cs="Helvetica"/>
        </w:rPr>
      </w:pPr>
      <w:r w:rsidRPr="007632A1">
        <w:rPr>
          <w:rFonts w:ascii="Helvetica" w:hAnsi="Helvetica" w:cs="Helvetica"/>
        </w:rPr>
        <w:t xml:space="preserve">Parágrafo Único: O CRA-MG poderá instituir outra forma de premiação, além do Certificado, em estudo pela Comissão Organizadora e o Regional, a qual poderá ser </w:t>
      </w:r>
      <w:r w:rsidR="00FC67EE" w:rsidRPr="007632A1">
        <w:rPr>
          <w:rFonts w:ascii="Helvetica" w:hAnsi="Helvetica" w:cs="Helvetica"/>
        </w:rPr>
        <w:t>estabelecida</w:t>
      </w:r>
      <w:r w:rsidRPr="007632A1">
        <w:rPr>
          <w:rFonts w:ascii="Helvetica" w:hAnsi="Helvetica" w:cs="Helvetica"/>
        </w:rPr>
        <w:t xml:space="preserve"> por meio de norma complementar a este regulamento do </w:t>
      </w:r>
      <w:proofErr w:type="spellStart"/>
      <w:r w:rsidRPr="007632A1">
        <w:rPr>
          <w:rFonts w:ascii="Helvetica" w:hAnsi="Helvetica" w:cs="Helvetica"/>
          <w:i/>
          <w:iCs/>
        </w:rPr>
        <w:t>Hackathon</w:t>
      </w:r>
      <w:proofErr w:type="spellEnd"/>
      <w:r w:rsidRPr="007632A1">
        <w:rPr>
          <w:rFonts w:ascii="Helvetica" w:hAnsi="Helvetica" w:cs="Helvetica"/>
        </w:rPr>
        <w:t>.</w:t>
      </w:r>
    </w:p>
    <w:p w:rsidR="00235C4C" w:rsidRDefault="00235C4C" w:rsidP="00700C4D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:rsidR="00235C4C" w:rsidRPr="00235C4C" w:rsidRDefault="00235C4C" w:rsidP="00700C4D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</w:p>
    <w:p w:rsidR="00143FB3" w:rsidRDefault="00ED69BC" w:rsidP="005F325B">
      <w:pPr>
        <w:tabs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Arial" w:hAnsi="Arial" w:cs="Arial"/>
        </w:rPr>
        <w:t>Art.</w:t>
      </w:r>
      <w:r w:rsidR="0087302C">
        <w:rPr>
          <w:rFonts w:ascii="Arial" w:hAnsi="Arial" w:cs="Arial"/>
        </w:rPr>
        <w:t xml:space="preserve"> </w:t>
      </w:r>
      <w:r w:rsidR="00BA6869">
        <w:rPr>
          <w:rFonts w:ascii="Arial" w:hAnsi="Arial" w:cs="Arial"/>
        </w:rPr>
        <w:t>24</w:t>
      </w:r>
      <w:r w:rsidR="00700C4D">
        <w:rPr>
          <w:rFonts w:ascii="Arial" w:hAnsi="Arial" w:cs="Arial"/>
        </w:rPr>
        <w:t>.</w:t>
      </w:r>
      <w:r w:rsidR="0087302C">
        <w:rPr>
          <w:rFonts w:ascii="Arial" w:hAnsi="Arial" w:cs="Arial"/>
        </w:rPr>
        <w:t xml:space="preserve"> </w:t>
      </w:r>
      <w:r w:rsidR="00565149">
        <w:rPr>
          <w:rFonts w:ascii="Helvetica" w:hAnsi="Helvetica" w:cs="Helvetica"/>
          <w:color w:val="000000"/>
        </w:rPr>
        <w:t xml:space="preserve">As equipes </w:t>
      </w:r>
      <w:r w:rsidR="001145B2">
        <w:rPr>
          <w:rFonts w:ascii="Helvetica" w:hAnsi="Helvetica" w:cs="Helvetica"/>
          <w:color w:val="000000"/>
        </w:rPr>
        <w:t>premiadas</w:t>
      </w:r>
      <w:r w:rsidR="00565149">
        <w:rPr>
          <w:rFonts w:ascii="Helvetica" w:hAnsi="Helvetica" w:cs="Helvetica"/>
          <w:color w:val="000000"/>
        </w:rPr>
        <w:t xml:space="preserve"> </w:t>
      </w:r>
      <w:r w:rsidR="00384367">
        <w:rPr>
          <w:rFonts w:ascii="Helvetica" w:hAnsi="Helvetica" w:cs="Helvetica"/>
          <w:color w:val="000000"/>
        </w:rPr>
        <w:t xml:space="preserve">receberão Certificado </w:t>
      </w:r>
      <w:r w:rsidR="001145B2">
        <w:rPr>
          <w:rFonts w:ascii="Helvetica" w:hAnsi="Helvetica" w:cs="Helvetica"/>
          <w:color w:val="000000"/>
        </w:rPr>
        <w:t>de C</w:t>
      </w:r>
      <w:r w:rsidR="002519B0">
        <w:rPr>
          <w:rFonts w:ascii="Helvetica" w:hAnsi="Helvetica" w:cs="Helvetica"/>
          <w:color w:val="000000"/>
        </w:rPr>
        <w:t xml:space="preserve">lassificação, </w:t>
      </w:r>
      <w:r w:rsidR="00384367">
        <w:rPr>
          <w:rFonts w:ascii="Helvetica" w:hAnsi="Helvetica" w:cs="Helvetica"/>
          <w:color w:val="000000"/>
        </w:rPr>
        <w:t xml:space="preserve">nominal </w:t>
      </w:r>
      <w:r w:rsidR="002519B0">
        <w:rPr>
          <w:rFonts w:ascii="Helvetica" w:hAnsi="Helvetica" w:cs="Helvetica"/>
          <w:color w:val="000000"/>
        </w:rPr>
        <w:t>a</w:t>
      </w:r>
      <w:r w:rsidR="00384367">
        <w:rPr>
          <w:rFonts w:ascii="Helvetica" w:hAnsi="Helvetica" w:cs="Helvetica"/>
          <w:color w:val="000000"/>
        </w:rPr>
        <w:t xml:space="preserve"> cada participante</w:t>
      </w:r>
      <w:r w:rsidR="00143FB3">
        <w:rPr>
          <w:rFonts w:ascii="Helvetica" w:hAnsi="Helvetica" w:cs="Helvetica"/>
          <w:color w:val="000000"/>
        </w:rPr>
        <w:t>.</w:t>
      </w:r>
    </w:p>
    <w:p w:rsidR="00FE4E08" w:rsidRDefault="00FE4E08" w:rsidP="005F32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F325B" w:rsidRPr="00F7515E" w:rsidRDefault="005F325B" w:rsidP="005F32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C227D" w:rsidRDefault="00BA6869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5F325B">
        <w:rPr>
          <w:rFonts w:ascii="Arial" w:hAnsi="Arial" w:cs="Arial"/>
        </w:rPr>
        <w:t>Art.</w:t>
      </w:r>
      <w:r w:rsidR="00CC227D" w:rsidRPr="005F325B">
        <w:rPr>
          <w:rFonts w:ascii="Arial" w:hAnsi="Arial" w:cs="Arial"/>
        </w:rPr>
        <w:t xml:space="preserve"> </w:t>
      </w:r>
      <w:r w:rsidRPr="005F325B">
        <w:rPr>
          <w:rFonts w:ascii="Arial" w:hAnsi="Arial" w:cs="Arial"/>
        </w:rPr>
        <w:t>25</w:t>
      </w:r>
      <w:r w:rsidR="00A31006" w:rsidRPr="005F325B">
        <w:rPr>
          <w:rFonts w:ascii="Arial" w:hAnsi="Arial" w:cs="Arial"/>
        </w:rPr>
        <w:t>.</w:t>
      </w:r>
      <w:r w:rsidR="00CC227D" w:rsidRPr="005F325B">
        <w:rPr>
          <w:rFonts w:ascii="Arial" w:hAnsi="Arial" w:cs="Arial"/>
        </w:rPr>
        <w:t xml:space="preserve"> A entrega da premiação, além dos </w:t>
      </w:r>
      <w:r w:rsidR="00A1793D" w:rsidRPr="005F325B">
        <w:rPr>
          <w:rFonts w:ascii="Arial" w:hAnsi="Arial" w:cs="Arial"/>
        </w:rPr>
        <w:t>requisitos estabelecidos neste</w:t>
      </w:r>
      <w:r w:rsidR="00A1793D">
        <w:rPr>
          <w:rFonts w:ascii="Arial" w:hAnsi="Arial" w:cs="Arial"/>
        </w:rPr>
        <w:t xml:space="preserve"> r</w:t>
      </w:r>
      <w:r w:rsidR="00CC227D">
        <w:rPr>
          <w:rFonts w:ascii="Arial" w:hAnsi="Arial" w:cs="Arial"/>
        </w:rPr>
        <w:t>egulamento, depende de homologação do Plenário do Conselho Regional de Administração de Minas Gerais.</w:t>
      </w:r>
    </w:p>
    <w:p w:rsidR="00FE4E08" w:rsidRDefault="00FE4E08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</w:p>
    <w:p w:rsidR="005F325B" w:rsidRDefault="005F325B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C227D" w:rsidRDefault="00B8152A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4F2D3B">
        <w:rPr>
          <w:rFonts w:ascii="Arial" w:hAnsi="Arial" w:cs="Arial"/>
        </w:rPr>
        <w:t xml:space="preserve"> 2</w:t>
      </w:r>
      <w:r w:rsidR="00BA6869">
        <w:rPr>
          <w:rFonts w:ascii="Arial" w:hAnsi="Arial" w:cs="Arial"/>
        </w:rPr>
        <w:t>6</w:t>
      </w:r>
      <w:r w:rsidR="00A31006">
        <w:rPr>
          <w:rFonts w:ascii="Arial" w:hAnsi="Arial" w:cs="Arial"/>
        </w:rPr>
        <w:t>.</w:t>
      </w:r>
      <w:r w:rsidR="00C45F72">
        <w:rPr>
          <w:rFonts w:ascii="Arial" w:hAnsi="Arial" w:cs="Arial"/>
        </w:rPr>
        <w:t xml:space="preserve"> As equipes vencedoras </w:t>
      </w:r>
      <w:r w:rsidR="00CC227D">
        <w:rPr>
          <w:rFonts w:ascii="Arial" w:hAnsi="Arial" w:cs="Arial"/>
        </w:rPr>
        <w:t>receberão a premiação solenemente, de acordo com o cerimonial previamente estabelecido, preferencialmente, no</w:t>
      </w:r>
      <w:r w:rsidR="00A31006">
        <w:rPr>
          <w:rFonts w:ascii="Arial" w:hAnsi="Arial" w:cs="Arial"/>
        </w:rPr>
        <w:t xml:space="preserve"> </w:t>
      </w:r>
      <w:r w:rsidR="00CC227D">
        <w:rPr>
          <w:rFonts w:ascii="Arial" w:hAnsi="Arial" w:cs="Arial"/>
        </w:rPr>
        <w:t>II Fórum de Gestão Públ</w:t>
      </w:r>
      <w:r w:rsidR="00EE2B8E">
        <w:rPr>
          <w:rFonts w:ascii="Arial" w:hAnsi="Arial" w:cs="Arial"/>
        </w:rPr>
        <w:t>ica – FOGESP, em maio de 2020.</w:t>
      </w:r>
    </w:p>
    <w:p w:rsidR="00CC227D" w:rsidRDefault="00CC227D" w:rsidP="00CC227D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</w:p>
    <w:p w:rsidR="00F7515E" w:rsidRDefault="00F7515E" w:rsidP="00565149">
      <w:pPr>
        <w:autoSpaceDE w:val="0"/>
        <w:autoSpaceDN w:val="0"/>
        <w:adjustRightInd w:val="0"/>
        <w:jc w:val="left"/>
        <w:rPr>
          <w:rFonts w:ascii="Helvetica" w:hAnsi="Helvetica" w:cs="Helvetica"/>
          <w:color w:val="000000"/>
        </w:rPr>
      </w:pPr>
    </w:p>
    <w:p w:rsidR="00F7515E" w:rsidRPr="00405616" w:rsidRDefault="00F7515E" w:rsidP="005F325B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405616">
        <w:rPr>
          <w:rFonts w:ascii="Helvetica" w:hAnsi="Helvetica" w:cs="Helvetica"/>
          <w:b/>
        </w:rPr>
        <w:t>DISPOSIÇÕES GERAIS</w:t>
      </w:r>
    </w:p>
    <w:p w:rsidR="0087302C" w:rsidRDefault="0087302C" w:rsidP="005F325B">
      <w:pPr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5F325B" w:rsidRDefault="005F325B" w:rsidP="005F325B">
      <w:pPr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483CA0" w:rsidRDefault="0087302C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="00B815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35C4C">
        <w:rPr>
          <w:rFonts w:ascii="Arial" w:hAnsi="Arial" w:cs="Arial"/>
        </w:rPr>
        <w:t>27</w:t>
      </w:r>
      <w:r w:rsidR="004F2D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CRA-MG não se responsabiliza </w:t>
      </w:r>
      <w:r w:rsidR="00F94E13">
        <w:rPr>
          <w:rFonts w:ascii="Arial" w:hAnsi="Arial" w:cs="Arial"/>
        </w:rPr>
        <w:t xml:space="preserve">por gastos das equipes </w:t>
      </w:r>
      <w:r w:rsidR="0067494D">
        <w:rPr>
          <w:rFonts w:ascii="Arial" w:hAnsi="Arial" w:cs="Arial"/>
        </w:rPr>
        <w:t>que participam do</w:t>
      </w:r>
      <w:r w:rsidR="00F94E13">
        <w:rPr>
          <w:rFonts w:ascii="Arial" w:hAnsi="Arial" w:cs="Arial"/>
        </w:rPr>
        <w:t xml:space="preserve"> </w:t>
      </w:r>
      <w:r w:rsidR="00ED1B32">
        <w:rPr>
          <w:rFonts w:ascii="Arial" w:hAnsi="Arial" w:cs="Arial"/>
          <w:i/>
          <w:color w:val="000000"/>
        </w:rPr>
        <w:t>HACKATHON</w:t>
      </w:r>
      <w:r w:rsidR="00F94E13">
        <w:rPr>
          <w:rFonts w:ascii="Arial" w:hAnsi="Arial" w:cs="Arial"/>
          <w:color w:val="000000"/>
        </w:rPr>
        <w:t xml:space="preserve"> CRA-MG 2020,</w:t>
      </w:r>
      <w:r w:rsidR="0067494D">
        <w:rPr>
          <w:rFonts w:ascii="Arial" w:hAnsi="Arial" w:cs="Arial"/>
          <w:color w:val="000000"/>
        </w:rPr>
        <w:t xml:space="preserve"> seja,</w:t>
      </w:r>
      <w:r w:rsidR="00F94E13">
        <w:rPr>
          <w:rFonts w:ascii="Arial" w:hAnsi="Arial" w:cs="Arial"/>
          <w:color w:val="000000"/>
        </w:rPr>
        <w:t xml:space="preserve"> </w:t>
      </w:r>
      <w:r w:rsidR="00F94E13">
        <w:rPr>
          <w:rFonts w:ascii="Arial" w:hAnsi="Arial" w:cs="Arial"/>
        </w:rPr>
        <w:t xml:space="preserve">na </w:t>
      </w:r>
      <w:r w:rsidR="00554DA9">
        <w:rPr>
          <w:rFonts w:ascii="Arial" w:hAnsi="Arial" w:cs="Arial"/>
        </w:rPr>
        <w:t xml:space="preserve">elaboração de material com conteúdos para a apresentação </w:t>
      </w:r>
      <w:r w:rsidR="00F94E13">
        <w:rPr>
          <w:rFonts w:ascii="Arial" w:hAnsi="Arial" w:cs="Arial"/>
        </w:rPr>
        <w:t>da soluç</w:t>
      </w:r>
      <w:r w:rsidR="00554DA9">
        <w:rPr>
          <w:rFonts w:ascii="Arial" w:hAnsi="Arial" w:cs="Arial"/>
        </w:rPr>
        <w:t>ão</w:t>
      </w:r>
      <w:r w:rsidR="00F94E13">
        <w:rPr>
          <w:rFonts w:ascii="Arial" w:hAnsi="Arial" w:cs="Arial"/>
        </w:rPr>
        <w:t xml:space="preserve"> inovadora,</w:t>
      </w:r>
      <w:r w:rsidR="002519B0">
        <w:rPr>
          <w:rFonts w:ascii="Arial" w:hAnsi="Arial" w:cs="Arial"/>
        </w:rPr>
        <w:t xml:space="preserve"> </w:t>
      </w:r>
      <w:r w:rsidR="00554DA9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transporte, hospedagem,</w:t>
      </w:r>
      <w:r w:rsidR="00554DA9">
        <w:rPr>
          <w:rFonts w:ascii="Arial" w:hAnsi="Arial" w:cs="Arial"/>
        </w:rPr>
        <w:t xml:space="preserve"> diárias,</w:t>
      </w:r>
      <w:r>
        <w:rPr>
          <w:rFonts w:ascii="Arial" w:hAnsi="Arial" w:cs="Arial"/>
        </w:rPr>
        <w:t xml:space="preserve"> bebidas</w:t>
      </w:r>
      <w:r w:rsidR="00554D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alimentação</w:t>
      </w:r>
      <w:r w:rsidR="002519B0">
        <w:rPr>
          <w:rFonts w:ascii="Arial" w:hAnsi="Arial" w:cs="Arial"/>
        </w:rPr>
        <w:t>, no período de realização até a finalização com a entrega da premiação.</w:t>
      </w:r>
    </w:p>
    <w:p w:rsidR="00752048" w:rsidRDefault="00752048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</w:p>
    <w:p w:rsidR="005F325B" w:rsidRDefault="005F325B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</w:p>
    <w:p w:rsidR="00483CA0" w:rsidRDefault="00B8152A" w:rsidP="005F325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235C4C">
        <w:rPr>
          <w:rFonts w:ascii="Arial" w:hAnsi="Arial" w:cs="Arial"/>
        </w:rPr>
        <w:t xml:space="preserve"> 28</w:t>
      </w:r>
      <w:r w:rsidR="00483CA0">
        <w:rPr>
          <w:rFonts w:ascii="Arial" w:hAnsi="Arial" w:cs="Arial"/>
        </w:rPr>
        <w:t>. Nas datas das apresentações das Instituições Públicas e Equipes Acadêmicas, o CRA-MG disponibilizará em sua Sede, ambiente de apresentação, com filmagens, data show, fotos, folders, cartazes</w:t>
      </w:r>
      <w:r w:rsidR="001E203B">
        <w:rPr>
          <w:rFonts w:ascii="Arial" w:hAnsi="Arial" w:cs="Arial"/>
        </w:rPr>
        <w:t xml:space="preserve">, computador </w:t>
      </w:r>
      <w:r w:rsidR="001E203B" w:rsidRPr="00F31931">
        <w:rPr>
          <w:rFonts w:ascii="Arial" w:hAnsi="Arial" w:cs="Arial"/>
        </w:rPr>
        <w:t xml:space="preserve">e </w:t>
      </w:r>
      <w:proofErr w:type="spellStart"/>
      <w:r w:rsidR="001E203B" w:rsidRPr="00F31931">
        <w:rPr>
          <w:rFonts w:ascii="Arial" w:hAnsi="Arial" w:cs="Arial"/>
          <w:i/>
        </w:rPr>
        <w:t>co</w:t>
      </w:r>
      <w:r w:rsidR="00142FBD">
        <w:rPr>
          <w:rFonts w:ascii="Arial" w:hAnsi="Arial" w:cs="Arial"/>
          <w:i/>
        </w:rPr>
        <w:t>ffe</w:t>
      </w:r>
      <w:r w:rsidR="00A00F7C">
        <w:rPr>
          <w:rFonts w:ascii="Arial" w:hAnsi="Arial" w:cs="Arial"/>
          <w:i/>
        </w:rPr>
        <w:t>e</w:t>
      </w:r>
      <w:proofErr w:type="spellEnd"/>
      <w:r w:rsidR="001E203B" w:rsidRPr="00F31931">
        <w:rPr>
          <w:rFonts w:ascii="Arial" w:hAnsi="Arial" w:cs="Arial"/>
          <w:i/>
        </w:rPr>
        <w:t xml:space="preserve"> break</w:t>
      </w:r>
      <w:r w:rsidR="001E203B" w:rsidRPr="00F31931">
        <w:rPr>
          <w:rFonts w:ascii="Arial" w:hAnsi="Arial" w:cs="Arial"/>
        </w:rPr>
        <w:t>.</w:t>
      </w:r>
    </w:p>
    <w:p w:rsidR="00F7515E" w:rsidRDefault="00F7515E" w:rsidP="00F7515E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C76DA4" w:rsidRPr="00F7515E" w:rsidRDefault="00C76DA4" w:rsidP="00F7515E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1E203B" w:rsidRDefault="00B8152A" w:rsidP="00CC22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C45F72">
        <w:rPr>
          <w:rFonts w:ascii="Arial" w:hAnsi="Arial" w:cs="Arial"/>
        </w:rPr>
        <w:t xml:space="preserve"> </w:t>
      </w:r>
      <w:r w:rsidR="001145B2">
        <w:rPr>
          <w:rFonts w:ascii="Arial" w:hAnsi="Arial" w:cs="Arial"/>
        </w:rPr>
        <w:t>2</w:t>
      </w:r>
      <w:r w:rsidR="00235C4C">
        <w:rPr>
          <w:rFonts w:ascii="Arial" w:hAnsi="Arial" w:cs="Arial"/>
        </w:rPr>
        <w:t>9</w:t>
      </w:r>
      <w:r w:rsidR="004F2D3B">
        <w:rPr>
          <w:rFonts w:ascii="Arial" w:hAnsi="Arial" w:cs="Arial"/>
        </w:rPr>
        <w:t>.</w:t>
      </w:r>
      <w:r w:rsidR="00C45F72">
        <w:rPr>
          <w:rFonts w:ascii="Arial" w:hAnsi="Arial" w:cs="Arial"/>
        </w:rPr>
        <w:t xml:space="preserve"> </w:t>
      </w:r>
      <w:r w:rsidR="00F7515E" w:rsidRPr="00F7515E">
        <w:rPr>
          <w:rFonts w:ascii="Arial" w:hAnsi="Arial" w:cs="Arial"/>
        </w:rPr>
        <w:t xml:space="preserve">Os participantes cedem gratuitamente ao </w:t>
      </w:r>
      <w:r w:rsidR="00C45F72">
        <w:rPr>
          <w:rFonts w:ascii="Arial" w:hAnsi="Arial" w:cs="Arial"/>
        </w:rPr>
        <w:t>CRA-MG</w:t>
      </w:r>
      <w:r w:rsidR="00F7515E" w:rsidRPr="00F7515E">
        <w:rPr>
          <w:rFonts w:ascii="Arial" w:hAnsi="Arial" w:cs="Arial"/>
        </w:rPr>
        <w:t>, sem exclusividade, o</w:t>
      </w:r>
      <w:r w:rsidR="00C45F72">
        <w:rPr>
          <w:rFonts w:ascii="Arial" w:hAnsi="Arial" w:cs="Arial"/>
        </w:rPr>
        <w:t xml:space="preserve"> </w:t>
      </w:r>
      <w:r w:rsidR="00F7515E" w:rsidRPr="00F7515E">
        <w:rPr>
          <w:rFonts w:ascii="Arial" w:hAnsi="Arial" w:cs="Arial"/>
        </w:rPr>
        <w:t>direito ao uso de sua im</w:t>
      </w:r>
      <w:r w:rsidR="00142FBD">
        <w:rPr>
          <w:rFonts w:ascii="Arial" w:hAnsi="Arial" w:cs="Arial"/>
        </w:rPr>
        <w:t>agem, texto e</w:t>
      </w:r>
      <w:r w:rsidR="001E203B">
        <w:rPr>
          <w:rFonts w:ascii="Arial" w:hAnsi="Arial" w:cs="Arial"/>
        </w:rPr>
        <w:t xml:space="preserve"> voz. </w:t>
      </w:r>
    </w:p>
    <w:p w:rsidR="001E203B" w:rsidRDefault="001E203B" w:rsidP="00CC227D">
      <w:pPr>
        <w:autoSpaceDE w:val="0"/>
        <w:autoSpaceDN w:val="0"/>
        <w:adjustRightInd w:val="0"/>
        <w:rPr>
          <w:rFonts w:ascii="Arial" w:hAnsi="Arial" w:cs="Arial"/>
        </w:rPr>
      </w:pPr>
    </w:p>
    <w:p w:rsidR="00C76DA4" w:rsidRDefault="00C76DA4" w:rsidP="00CC227D">
      <w:pPr>
        <w:autoSpaceDE w:val="0"/>
        <w:autoSpaceDN w:val="0"/>
        <w:adjustRightInd w:val="0"/>
        <w:rPr>
          <w:rFonts w:ascii="Arial" w:hAnsi="Arial" w:cs="Arial"/>
        </w:rPr>
      </w:pPr>
    </w:p>
    <w:p w:rsidR="00F7515E" w:rsidRDefault="00B8152A" w:rsidP="00CC22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1E203B">
        <w:rPr>
          <w:rFonts w:ascii="Arial" w:hAnsi="Arial" w:cs="Arial"/>
        </w:rPr>
        <w:t xml:space="preserve"> </w:t>
      </w:r>
      <w:r w:rsidR="00235C4C">
        <w:rPr>
          <w:rFonts w:ascii="Arial" w:hAnsi="Arial" w:cs="Arial"/>
        </w:rPr>
        <w:t>30</w:t>
      </w:r>
      <w:r w:rsidR="001E203B">
        <w:rPr>
          <w:rFonts w:ascii="Arial" w:hAnsi="Arial" w:cs="Arial"/>
        </w:rPr>
        <w:t>. A utilização</w:t>
      </w:r>
      <w:r w:rsidR="00F7515E" w:rsidRPr="00F7515E">
        <w:rPr>
          <w:rFonts w:ascii="Arial" w:hAnsi="Arial" w:cs="Arial"/>
        </w:rPr>
        <w:t xml:space="preserve"> </w:t>
      </w:r>
      <w:r w:rsidR="001E203B">
        <w:rPr>
          <w:rFonts w:ascii="Arial" w:hAnsi="Arial" w:cs="Arial"/>
        </w:rPr>
        <w:t>d</w:t>
      </w:r>
      <w:r w:rsidR="00F7515E" w:rsidRPr="00F7515E">
        <w:rPr>
          <w:rFonts w:ascii="Arial" w:hAnsi="Arial" w:cs="Arial"/>
        </w:rPr>
        <w:t>a imag</w:t>
      </w:r>
      <w:r w:rsidR="001E203B">
        <w:rPr>
          <w:rFonts w:ascii="Arial" w:hAnsi="Arial" w:cs="Arial"/>
        </w:rPr>
        <w:t>em dos participantes sem</w:t>
      </w:r>
      <w:r w:rsidR="00F7515E">
        <w:rPr>
          <w:rFonts w:ascii="Arial" w:hAnsi="Arial" w:cs="Arial"/>
        </w:rPr>
        <w:t xml:space="preserve"> </w:t>
      </w:r>
      <w:r w:rsidR="00F7515E" w:rsidRPr="00F7515E">
        <w:rPr>
          <w:rFonts w:ascii="Arial" w:hAnsi="Arial" w:cs="Arial"/>
        </w:rPr>
        <w:t xml:space="preserve">modificações na fisionomia </w:t>
      </w:r>
      <w:r w:rsidR="001E203B">
        <w:rPr>
          <w:rFonts w:ascii="Arial" w:hAnsi="Arial" w:cs="Arial"/>
        </w:rPr>
        <w:t xml:space="preserve">poderá ser veiculada sem causar nenhum tipo </w:t>
      </w:r>
      <w:r w:rsidR="00F7515E" w:rsidRPr="00F7515E">
        <w:rPr>
          <w:rFonts w:ascii="Arial" w:hAnsi="Arial" w:cs="Arial"/>
        </w:rPr>
        <w:t>de violação de dano</w:t>
      </w:r>
      <w:r w:rsidR="00F7515E">
        <w:rPr>
          <w:rFonts w:ascii="Arial" w:hAnsi="Arial" w:cs="Arial"/>
        </w:rPr>
        <w:t xml:space="preserve"> </w:t>
      </w:r>
      <w:r w:rsidR="00F7515E" w:rsidRPr="00F7515E">
        <w:rPr>
          <w:rFonts w:ascii="Arial" w:hAnsi="Arial" w:cs="Arial"/>
        </w:rPr>
        <w:t>moral.</w:t>
      </w:r>
    </w:p>
    <w:p w:rsidR="00471B76" w:rsidRDefault="00387F85" w:rsidP="00CC22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 31. A</w:t>
      </w:r>
      <w:r w:rsidR="001D6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proposta de so</w:t>
      </w:r>
      <w:r w:rsidRPr="00387F85">
        <w:rPr>
          <w:rFonts w:ascii="Arial" w:hAnsi="Arial" w:cs="Arial"/>
        </w:rPr>
        <w:t xml:space="preserve">lução </w:t>
      </w:r>
      <w:r>
        <w:rPr>
          <w:rFonts w:ascii="Arial" w:hAnsi="Arial" w:cs="Arial"/>
        </w:rPr>
        <w:t xml:space="preserve">inovadora </w:t>
      </w:r>
      <w:r w:rsidR="001D6FD8">
        <w:rPr>
          <w:rFonts w:ascii="Arial" w:hAnsi="Arial" w:cs="Arial"/>
        </w:rPr>
        <w:t>apresentada</w:t>
      </w:r>
      <w:r w:rsidRPr="00387F85">
        <w:rPr>
          <w:rFonts w:ascii="Arial" w:hAnsi="Arial" w:cs="Arial"/>
        </w:rPr>
        <w:t>, as ideias, sua representação (desenho, foto, imagem, vídeo, protótipo etc.) e quaisquer outras informações contidas não</w:t>
      </w:r>
      <w:r w:rsidR="001D6FD8">
        <w:rPr>
          <w:rFonts w:ascii="Arial" w:hAnsi="Arial" w:cs="Arial"/>
        </w:rPr>
        <w:t xml:space="preserve"> </w:t>
      </w:r>
      <w:r w:rsidR="0038527D">
        <w:rPr>
          <w:rFonts w:ascii="Arial" w:hAnsi="Arial" w:cs="Arial"/>
        </w:rPr>
        <w:t>podem violar</w:t>
      </w:r>
      <w:r w:rsidRPr="00387F85">
        <w:rPr>
          <w:rFonts w:ascii="Arial" w:hAnsi="Arial" w:cs="Arial"/>
        </w:rPr>
        <w:t xml:space="preserve"> quaisquer direitos de terceiros, inclusive direitos de propriedade intelectual, de person</w:t>
      </w:r>
      <w:r>
        <w:rPr>
          <w:rFonts w:ascii="Arial" w:hAnsi="Arial" w:cs="Arial"/>
        </w:rPr>
        <w:t>alidade e de sigilo, eximindo CRA-MG de qualquer responsabilidade.</w:t>
      </w:r>
    </w:p>
    <w:p w:rsidR="00387F85" w:rsidRDefault="00387F85" w:rsidP="00CC227D">
      <w:pPr>
        <w:autoSpaceDE w:val="0"/>
        <w:autoSpaceDN w:val="0"/>
        <w:adjustRightInd w:val="0"/>
        <w:rPr>
          <w:rFonts w:ascii="Arial" w:hAnsi="Arial" w:cs="Arial"/>
        </w:rPr>
      </w:pPr>
    </w:p>
    <w:p w:rsidR="00E20739" w:rsidRDefault="001D6FD8" w:rsidP="00CC22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Parágrafo Único:</w:t>
      </w:r>
      <w:r w:rsidR="00387F85">
        <w:rPr>
          <w:rFonts w:ascii="Arial" w:hAnsi="Arial" w:cs="Arial"/>
        </w:rPr>
        <w:t xml:space="preserve"> </w:t>
      </w:r>
      <w:r w:rsidR="00740AF3">
        <w:rPr>
          <w:rFonts w:ascii="Arial" w:hAnsi="Arial" w:cs="Arial"/>
        </w:rPr>
        <w:t xml:space="preserve">A solução </w:t>
      </w:r>
      <w:r w:rsidR="0038527D">
        <w:rPr>
          <w:rFonts w:ascii="Arial" w:hAnsi="Arial" w:cs="Arial"/>
        </w:rPr>
        <w:t>de que trata este artigo</w:t>
      </w:r>
      <w:r w:rsidR="00740AF3">
        <w:rPr>
          <w:rFonts w:ascii="Arial" w:hAnsi="Arial" w:cs="Arial"/>
        </w:rPr>
        <w:t xml:space="preserve"> poderá ser utilizada pela Instituição Pública que demandou o desafio e em publicações do CRA-MG, sendo permitida sua reprodução sem ônus.</w:t>
      </w:r>
      <w:r w:rsidR="00740AF3" w:rsidRPr="00740AF3">
        <w:rPr>
          <w:rFonts w:ascii="Arial" w:hAnsi="Arial" w:cs="Arial"/>
        </w:rPr>
        <w:t xml:space="preserve"> </w:t>
      </w:r>
    </w:p>
    <w:p w:rsidR="00E20739" w:rsidRDefault="00E20739" w:rsidP="00CC227D">
      <w:pPr>
        <w:autoSpaceDE w:val="0"/>
        <w:autoSpaceDN w:val="0"/>
        <w:adjustRightInd w:val="0"/>
        <w:rPr>
          <w:rFonts w:ascii="Arial" w:hAnsi="Arial" w:cs="Arial"/>
        </w:rPr>
      </w:pPr>
    </w:p>
    <w:p w:rsidR="00561B6E" w:rsidRDefault="00561B6E" w:rsidP="00CC227D">
      <w:pPr>
        <w:autoSpaceDE w:val="0"/>
        <w:autoSpaceDN w:val="0"/>
        <w:adjustRightInd w:val="0"/>
        <w:rPr>
          <w:rFonts w:ascii="Arial" w:hAnsi="Arial" w:cs="Arial"/>
        </w:rPr>
      </w:pPr>
    </w:p>
    <w:p w:rsidR="008535B4" w:rsidRDefault="00E20739" w:rsidP="00CC22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3852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E20739">
        <w:rPr>
          <w:rFonts w:ascii="Arial" w:hAnsi="Arial" w:cs="Arial"/>
        </w:rPr>
        <w:t>O direito de uso da proposta de solução inovadora será transferido</w:t>
      </w:r>
      <w:r w:rsidR="00740AF3" w:rsidRPr="00E20739">
        <w:rPr>
          <w:rFonts w:ascii="Arial" w:hAnsi="Arial" w:cs="Arial"/>
        </w:rPr>
        <w:t>, de forma automática, gr</w:t>
      </w:r>
      <w:r w:rsidR="008535B4">
        <w:rPr>
          <w:rFonts w:ascii="Arial" w:hAnsi="Arial" w:cs="Arial"/>
        </w:rPr>
        <w:t>atuita, definitiva à</w:t>
      </w:r>
      <w:r w:rsidRPr="00E20739">
        <w:rPr>
          <w:rFonts w:ascii="Arial" w:hAnsi="Arial" w:cs="Arial"/>
        </w:rPr>
        <w:t xml:space="preserve"> Instituição Pública demandante e ao CRA-MG e </w:t>
      </w:r>
      <w:r w:rsidR="00740AF3" w:rsidRPr="00E20739">
        <w:rPr>
          <w:rFonts w:ascii="Arial" w:hAnsi="Arial" w:cs="Arial"/>
        </w:rPr>
        <w:t>poderão ser por ela</w:t>
      </w:r>
      <w:r w:rsidRPr="00E20739">
        <w:rPr>
          <w:rFonts w:ascii="Arial" w:hAnsi="Arial" w:cs="Arial"/>
        </w:rPr>
        <w:t>s</w:t>
      </w:r>
      <w:r w:rsidR="00740AF3" w:rsidRPr="00E20739">
        <w:rPr>
          <w:rFonts w:ascii="Arial" w:hAnsi="Arial" w:cs="Arial"/>
        </w:rPr>
        <w:t xml:space="preserve"> usados, </w:t>
      </w:r>
      <w:proofErr w:type="gramStart"/>
      <w:r w:rsidR="00740AF3" w:rsidRPr="00E20739">
        <w:rPr>
          <w:rFonts w:ascii="Arial" w:hAnsi="Arial" w:cs="Arial"/>
        </w:rPr>
        <w:t>implementados</w:t>
      </w:r>
      <w:proofErr w:type="gramEnd"/>
      <w:r w:rsidR="00740AF3" w:rsidRPr="00E20739">
        <w:rPr>
          <w:rFonts w:ascii="Arial" w:hAnsi="Arial" w:cs="Arial"/>
        </w:rPr>
        <w:t xml:space="preserve"> e explorados sob qualque</w:t>
      </w:r>
      <w:r w:rsidR="008535B4">
        <w:rPr>
          <w:rFonts w:ascii="Arial" w:hAnsi="Arial" w:cs="Arial"/>
        </w:rPr>
        <w:t xml:space="preserve">r meio ou forma, a seu </w:t>
      </w:r>
      <w:r w:rsidR="00740AF3" w:rsidRPr="00E20739">
        <w:rPr>
          <w:rFonts w:ascii="Arial" w:hAnsi="Arial" w:cs="Arial"/>
        </w:rPr>
        <w:t xml:space="preserve">critério, </w:t>
      </w:r>
      <w:r w:rsidR="008535B4">
        <w:rPr>
          <w:rFonts w:ascii="Arial" w:hAnsi="Arial" w:cs="Arial"/>
        </w:rPr>
        <w:t>s</w:t>
      </w:r>
      <w:r w:rsidR="00740AF3" w:rsidRPr="00E20739">
        <w:rPr>
          <w:rFonts w:ascii="Arial" w:hAnsi="Arial" w:cs="Arial"/>
        </w:rPr>
        <w:t>em qualquer restrição ou limitação de qualquer natureza, inclusive de território e tempo, e para quaisquer finalidades</w:t>
      </w:r>
      <w:r w:rsidR="008535B4">
        <w:rPr>
          <w:rFonts w:ascii="Arial" w:hAnsi="Arial" w:cs="Arial"/>
        </w:rPr>
        <w:t>.</w:t>
      </w:r>
      <w:r w:rsidR="00740AF3" w:rsidRPr="00E20739">
        <w:rPr>
          <w:rFonts w:ascii="Arial" w:hAnsi="Arial" w:cs="Arial"/>
        </w:rPr>
        <w:t xml:space="preserve"> </w:t>
      </w:r>
    </w:p>
    <w:p w:rsidR="008535B4" w:rsidRDefault="008535B4" w:rsidP="00CC227D">
      <w:pPr>
        <w:autoSpaceDE w:val="0"/>
        <w:autoSpaceDN w:val="0"/>
        <w:adjustRightInd w:val="0"/>
        <w:rPr>
          <w:rFonts w:ascii="Arial" w:hAnsi="Arial" w:cs="Arial"/>
        </w:rPr>
      </w:pPr>
    </w:p>
    <w:p w:rsidR="005F325B" w:rsidRDefault="005F325B" w:rsidP="00CC227D">
      <w:pPr>
        <w:autoSpaceDE w:val="0"/>
        <w:autoSpaceDN w:val="0"/>
        <w:adjustRightInd w:val="0"/>
        <w:rPr>
          <w:rFonts w:ascii="Arial" w:hAnsi="Arial" w:cs="Arial"/>
        </w:rPr>
      </w:pPr>
    </w:p>
    <w:p w:rsidR="00F7515E" w:rsidRDefault="00B8152A" w:rsidP="005F32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E20739">
        <w:rPr>
          <w:rFonts w:ascii="Arial" w:hAnsi="Arial" w:cs="Arial"/>
        </w:rPr>
        <w:t xml:space="preserve"> 3</w:t>
      </w:r>
      <w:r w:rsidR="0038527D">
        <w:rPr>
          <w:rFonts w:ascii="Arial" w:hAnsi="Arial" w:cs="Arial"/>
        </w:rPr>
        <w:t>3</w:t>
      </w:r>
      <w:r w:rsidR="004F2D3B">
        <w:rPr>
          <w:rFonts w:ascii="Arial" w:hAnsi="Arial" w:cs="Arial"/>
        </w:rPr>
        <w:t>.</w:t>
      </w:r>
      <w:r w:rsidR="00C45F72">
        <w:rPr>
          <w:rFonts w:ascii="Arial" w:hAnsi="Arial" w:cs="Arial"/>
        </w:rPr>
        <w:t xml:space="preserve"> </w:t>
      </w:r>
      <w:r w:rsidR="00F7515E" w:rsidRPr="00F7515E">
        <w:rPr>
          <w:rFonts w:ascii="Arial" w:hAnsi="Arial" w:cs="Arial"/>
        </w:rPr>
        <w:t>O preenchimento do formulário de</w:t>
      </w:r>
      <w:r w:rsidR="00086385">
        <w:rPr>
          <w:rFonts w:ascii="Arial" w:hAnsi="Arial" w:cs="Arial"/>
        </w:rPr>
        <w:t xml:space="preserve"> propositura do desafio e o de </w:t>
      </w:r>
      <w:r w:rsidR="00F7515E" w:rsidRPr="00F7515E">
        <w:rPr>
          <w:rFonts w:ascii="Arial" w:hAnsi="Arial" w:cs="Arial"/>
        </w:rPr>
        <w:t xml:space="preserve">inscrição </w:t>
      </w:r>
      <w:r w:rsidR="00086385">
        <w:rPr>
          <w:rFonts w:ascii="Arial" w:hAnsi="Arial" w:cs="Arial"/>
        </w:rPr>
        <w:t>para a</w:t>
      </w:r>
      <w:r w:rsidR="001E203B">
        <w:rPr>
          <w:rFonts w:ascii="Arial" w:hAnsi="Arial" w:cs="Arial"/>
        </w:rPr>
        <w:t xml:space="preserve"> equipe acadêmica</w:t>
      </w:r>
      <w:r w:rsidR="00A701C1">
        <w:rPr>
          <w:rFonts w:ascii="Arial" w:hAnsi="Arial" w:cs="Arial"/>
        </w:rPr>
        <w:t xml:space="preserve"> implica</w:t>
      </w:r>
      <w:r w:rsidR="00CC227D">
        <w:rPr>
          <w:rFonts w:ascii="Arial" w:hAnsi="Arial" w:cs="Arial"/>
        </w:rPr>
        <w:t xml:space="preserve"> </w:t>
      </w:r>
      <w:r w:rsidR="00F7515E" w:rsidRPr="00F7515E">
        <w:rPr>
          <w:rFonts w:ascii="Arial" w:hAnsi="Arial" w:cs="Arial"/>
        </w:rPr>
        <w:t xml:space="preserve">automaticamente na concordância com os termos deste </w:t>
      </w:r>
      <w:r w:rsidR="00086385">
        <w:rPr>
          <w:rFonts w:ascii="Arial" w:hAnsi="Arial" w:cs="Arial"/>
        </w:rPr>
        <w:t>r</w:t>
      </w:r>
      <w:r w:rsidR="00C45F72">
        <w:rPr>
          <w:rFonts w:ascii="Arial" w:hAnsi="Arial" w:cs="Arial"/>
        </w:rPr>
        <w:t>egulamento</w:t>
      </w:r>
      <w:r w:rsidR="00F7515E" w:rsidRPr="00F7515E">
        <w:rPr>
          <w:rFonts w:ascii="Arial" w:hAnsi="Arial" w:cs="Arial"/>
        </w:rPr>
        <w:t>.</w:t>
      </w:r>
    </w:p>
    <w:p w:rsidR="00202E3D" w:rsidRDefault="00202E3D" w:rsidP="005F325B">
      <w:pPr>
        <w:autoSpaceDE w:val="0"/>
        <w:autoSpaceDN w:val="0"/>
        <w:adjustRightInd w:val="0"/>
        <w:rPr>
          <w:rFonts w:ascii="Arial" w:hAnsi="Arial" w:cs="Arial"/>
        </w:rPr>
      </w:pPr>
    </w:p>
    <w:p w:rsidR="005F325B" w:rsidRDefault="005F325B" w:rsidP="005F325B">
      <w:pPr>
        <w:autoSpaceDE w:val="0"/>
        <w:autoSpaceDN w:val="0"/>
        <w:adjustRightInd w:val="0"/>
        <w:rPr>
          <w:rFonts w:ascii="Arial" w:hAnsi="Arial" w:cs="Arial"/>
        </w:rPr>
      </w:pPr>
    </w:p>
    <w:p w:rsidR="00B8152A" w:rsidRDefault="00B8152A" w:rsidP="00354F7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38527D">
        <w:rPr>
          <w:rFonts w:ascii="Arial" w:hAnsi="Arial" w:cs="Arial"/>
        </w:rPr>
        <w:t>4</w:t>
      </w:r>
      <w:r w:rsidR="009A4D98">
        <w:rPr>
          <w:rFonts w:ascii="Arial" w:hAnsi="Arial" w:cs="Arial"/>
        </w:rPr>
        <w:t>.</w:t>
      </w:r>
      <w:r w:rsidR="00202E3D" w:rsidRPr="00EF56FC">
        <w:rPr>
          <w:rFonts w:ascii="Arial" w:hAnsi="Arial" w:cs="Arial"/>
        </w:rPr>
        <w:t xml:space="preserve"> Não pode</w:t>
      </w:r>
      <w:r w:rsidR="00A701C1" w:rsidRPr="00EF56FC">
        <w:rPr>
          <w:rFonts w:ascii="Arial" w:hAnsi="Arial" w:cs="Arial"/>
        </w:rPr>
        <w:t>m</w:t>
      </w:r>
      <w:r w:rsidR="00202E3D" w:rsidRPr="00EF56FC">
        <w:rPr>
          <w:rFonts w:ascii="Arial" w:hAnsi="Arial" w:cs="Arial"/>
        </w:rPr>
        <w:t xml:space="preserve"> participar das equipes indicadas pelas IES, </w:t>
      </w:r>
      <w:r w:rsidR="00A701C1" w:rsidRPr="00EF56FC">
        <w:rPr>
          <w:rFonts w:ascii="Arial" w:hAnsi="Arial" w:cs="Arial"/>
        </w:rPr>
        <w:t xml:space="preserve">os </w:t>
      </w:r>
      <w:r w:rsidR="00202E3D" w:rsidRPr="00EF56FC">
        <w:rPr>
          <w:rFonts w:ascii="Arial" w:hAnsi="Arial" w:cs="Arial"/>
        </w:rPr>
        <w:t>integra</w:t>
      </w:r>
      <w:r w:rsidR="00A701C1" w:rsidRPr="00EF56FC">
        <w:rPr>
          <w:rFonts w:ascii="Arial" w:hAnsi="Arial" w:cs="Arial"/>
        </w:rPr>
        <w:t>ntes das Comissões Organizadora</w:t>
      </w:r>
      <w:r w:rsidR="00202E3D" w:rsidRPr="00EF56FC">
        <w:rPr>
          <w:rFonts w:ascii="Arial" w:hAnsi="Arial" w:cs="Arial"/>
        </w:rPr>
        <w:t xml:space="preserve"> e Avaliador</w:t>
      </w:r>
      <w:r w:rsidR="00A701C1" w:rsidRPr="00EF56FC">
        <w:rPr>
          <w:rFonts w:ascii="Arial" w:hAnsi="Arial" w:cs="Arial"/>
        </w:rPr>
        <w:t>a</w:t>
      </w:r>
      <w:r w:rsidR="00202E3D" w:rsidRPr="00EF56FC">
        <w:rPr>
          <w:rFonts w:ascii="Arial" w:hAnsi="Arial" w:cs="Arial"/>
        </w:rPr>
        <w:t>, os Conselheiros Federais e Regionais</w:t>
      </w:r>
      <w:r w:rsidR="00EF56FC">
        <w:rPr>
          <w:rFonts w:ascii="Arial" w:hAnsi="Arial" w:cs="Arial"/>
        </w:rPr>
        <w:t>,</w:t>
      </w:r>
      <w:r w:rsidR="00202E3D" w:rsidRPr="00EF56FC">
        <w:rPr>
          <w:rFonts w:ascii="Arial" w:hAnsi="Arial" w:cs="Arial"/>
        </w:rPr>
        <w:t xml:space="preserve"> </w:t>
      </w:r>
      <w:r w:rsidR="00A701C1" w:rsidRPr="00EF56FC">
        <w:rPr>
          <w:rFonts w:ascii="Arial" w:hAnsi="Arial" w:cs="Arial"/>
        </w:rPr>
        <w:t>empregados</w:t>
      </w:r>
      <w:r w:rsidR="00EF56FC">
        <w:rPr>
          <w:rFonts w:ascii="Arial" w:hAnsi="Arial" w:cs="Arial"/>
        </w:rPr>
        <w:t xml:space="preserve"> e</w:t>
      </w:r>
      <w:r w:rsidR="0029130B">
        <w:rPr>
          <w:rFonts w:ascii="Arial" w:hAnsi="Arial" w:cs="Arial"/>
        </w:rPr>
        <w:t xml:space="preserve"> </w:t>
      </w:r>
      <w:r w:rsidR="00EF56FC" w:rsidRPr="00EF56FC">
        <w:rPr>
          <w:rFonts w:ascii="Arial" w:hAnsi="Arial" w:cs="Arial"/>
        </w:rPr>
        <w:t>os</w:t>
      </w:r>
      <w:r w:rsidR="00EF56FC">
        <w:rPr>
          <w:rFonts w:ascii="Arial" w:hAnsi="Arial" w:cs="Arial"/>
        </w:rPr>
        <w:t xml:space="preserve"> estagiários</w:t>
      </w:r>
      <w:r>
        <w:rPr>
          <w:rFonts w:ascii="Arial" w:hAnsi="Arial" w:cs="Arial"/>
        </w:rPr>
        <w:t xml:space="preserve"> do CRA-MG.</w:t>
      </w:r>
    </w:p>
    <w:p w:rsidR="00B8152A" w:rsidRDefault="00B8152A" w:rsidP="00354F70">
      <w:pPr>
        <w:pStyle w:val="Default"/>
        <w:rPr>
          <w:rFonts w:ascii="Arial" w:hAnsi="Arial" w:cs="Arial"/>
        </w:rPr>
      </w:pPr>
    </w:p>
    <w:p w:rsidR="00354F70" w:rsidRDefault="00354F70" w:rsidP="00354F70">
      <w:pPr>
        <w:pStyle w:val="Default"/>
        <w:rPr>
          <w:rFonts w:ascii="Arial" w:hAnsi="Arial" w:cs="Arial"/>
        </w:rPr>
      </w:pPr>
    </w:p>
    <w:p w:rsidR="00B8152A" w:rsidRPr="00471B76" w:rsidRDefault="00B8152A" w:rsidP="00354F70">
      <w:pPr>
        <w:pStyle w:val="Default"/>
        <w:rPr>
          <w:rFonts w:ascii="Arial" w:hAnsi="Arial" w:cs="Arial"/>
          <w:color w:val="auto"/>
        </w:rPr>
      </w:pPr>
      <w:r w:rsidRPr="00471B76">
        <w:rPr>
          <w:rFonts w:ascii="Arial" w:hAnsi="Arial" w:cs="Arial"/>
          <w:color w:val="auto"/>
        </w:rPr>
        <w:t>Art. 3</w:t>
      </w:r>
      <w:r w:rsidR="0038527D">
        <w:rPr>
          <w:rFonts w:ascii="Arial" w:hAnsi="Arial" w:cs="Arial"/>
          <w:color w:val="auto"/>
        </w:rPr>
        <w:t>5</w:t>
      </w:r>
      <w:r w:rsidRPr="00471B76">
        <w:rPr>
          <w:rFonts w:ascii="Arial" w:hAnsi="Arial" w:cs="Arial"/>
          <w:color w:val="auto"/>
        </w:rPr>
        <w:t>. As decisões da Comissão Avaliadora</w:t>
      </w:r>
      <w:r w:rsidR="00337F3D">
        <w:rPr>
          <w:rFonts w:ascii="Arial" w:hAnsi="Arial" w:cs="Arial"/>
          <w:color w:val="auto"/>
        </w:rPr>
        <w:t xml:space="preserve"> e/ou</w:t>
      </w:r>
      <w:r w:rsidRPr="00471B76">
        <w:rPr>
          <w:rFonts w:ascii="Arial" w:hAnsi="Arial" w:cs="Arial"/>
          <w:color w:val="auto"/>
        </w:rPr>
        <w:t xml:space="preserve"> </w:t>
      </w:r>
      <w:r w:rsidR="00337F3D">
        <w:rPr>
          <w:rFonts w:ascii="Arial" w:hAnsi="Arial" w:cs="Arial"/>
          <w:color w:val="auto"/>
        </w:rPr>
        <w:t xml:space="preserve">Organizadora </w:t>
      </w:r>
      <w:r w:rsidRPr="00471B76">
        <w:rPr>
          <w:rFonts w:ascii="Arial" w:hAnsi="Arial" w:cs="Arial"/>
          <w:color w:val="auto"/>
        </w:rPr>
        <w:t>não serão suscetíveis de impugnações ou recursos.</w:t>
      </w:r>
    </w:p>
    <w:p w:rsidR="00C45F72" w:rsidRDefault="00C45F72" w:rsidP="00354F70">
      <w:pPr>
        <w:autoSpaceDE w:val="0"/>
        <w:autoSpaceDN w:val="0"/>
        <w:adjustRightInd w:val="0"/>
        <w:rPr>
          <w:rFonts w:ascii="Arial" w:hAnsi="Arial" w:cs="Arial"/>
        </w:rPr>
      </w:pPr>
    </w:p>
    <w:p w:rsidR="00354F70" w:rsidRDefault="00354F70" w:rsidP="00354F70">
      <w:pPr>
        <w:autoSpaceDE w:val="0"/>
        <w:autoSpaceDN w:val="0"/>
        <w:adjustRightInd w:val="0"/>
        <w:rPr>
          <w:rFonts w:ascii="Arial" w:hAnsi="Arial" w:cs="Arial"/>
        </w:rPr>
      </w:pPr>
    </w:p>
    <w:p w:rsidR="00F7515E" w:rsidRPr="00F7515E" w:rsidRDefault="00E20739" w:rsidP="00354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Artigo 3</w:t>
      </w:r>
      <w:r w:rsidR="0038527D">
        <w:rPr>
          <w:rFonts w:ascii="Arial" w:hAnsi="Arial" w:cs="Arial"/>
        </w:rPr>
        <w:t>6</w:t>
      </w:r>
      <w:r w:rsidR="004F2D3B">
        <w:rPr>
          <w:rFonts w:ascii="Arial" w:hAnsi="Arial" w:cs="Arial"/>
        </w:rPr>
        <w:t xml:space="preserve">. </w:t>
      </w:r>
      <w:r w:rsidR="00F7515E" w:rsidRPr="00F7515E">
        <w:rPr>
          <w:rFonts w:ascii="Arial" w:hAnsi="Arial" w:cs="Arial"/>
        </w:rPr>
        <w:t xml:space="preserve">Os casos omissos e eventuais dúvidas referentes </w:t>
      </w:r>
      <w:r w:rsidR="00A701C1">
        <w:rPr>
          <w:rFonts w:ascii="Arial" w:hAnsi="Arial" w:cs="Arial"/>
        </w:rPr>
        <w:t xml:space="preserve">ao </w:t>
      </w:r>
      <w:r w:rsidR="00A701C1" w:rsidRPr="00F94E13">
        <w:rPr>
          <w:rFonts w:ascii="Arial" w:hAnsi="Arial" w:cs="Arial"/>
          <w:i/>
          <w:color w:val="000000"/>
        </w:rPr>
        <w:t>“HACKATHON”</w:t>
      </w:r>
      <w:r w:rsidR="00A701C1">
        <w:rPr>
          <w:rFonts w:ascii="Arial" w:hAnsi="Arial" w:cs="Arial"/>
          <w:color w:val="000000"/>
        </w:rPr>
        <w:t xml:space="preserve"> CRA-MG 2020 </w:t>
      </w:r>
      <w:r w:rsidR="00C45F72">
        <w:rPr>
          <w:rFonts w:ascii="Arial" w:hAnsi="Arial" w:cs="Arial"/>
        </w:rPr>
        <w:t>serão resolvido</w:t>
      </w:r>
      <w:r w:rsidR="00F7515E" w:rsidRPr="00F7515E">
        <w:rPr>
          <w:rFonts w:ascii="Arial" w:hAnsi="Arial" w:cs="Arial"/>
        </w:rPr>
        <w:t>s e</w:t>
      </w:r>
      <w:r w:rsidR="00C45F72">
        <w:rPr>
          <w:rFonts w:ascii="Arial" w:hAnsi="Arial" w:cs="Arial"/>
        </w:rPr>
        <w:t xml:space="preserve"> esclarecidos pela Comissão O</w:t>
      </w:r>
      <w:r w:rsidR="00F7515E" w:rsidRPr="00F7515E">
        <w:rPr>
          <w:rFonts w:ascii="Arial" w:hAnsi="Arial" w:cs="Arial"/>
        </w:rPr>
        <w:t>rganizador</w:t>
      </w:r>
      <w:r w:rsidR="00C45F72">
        <w:rPr>
          <w:rFonts w:ascii="Arial" w:hAnsi="Arial" w:cs="Arial"/>
        </w:rPr>
        <w:t>a</w:t>
      </w:r>
      <w:r w:rsidR="00F7515E" w:rsidRPr="00F7515E">
        <w:rPr>
          <w:rFonts w:ascii="Arial" w:hAnsi="Arial" w:cs="Arial"/>
        </w:rPr>
        <w:t xml:space="preserve"> do evento.</w:t>
      </w:r>
    </w:p>
    <w:p w:rsidR="00561B6E" w:rsidRDefault="00561B6E" w:rsidP="00F7515E">
      <w:pPr>
        <w:autoSpaceDE w:val="0"/>
        <w:autoSpaceDN w:val="0"/>
        <w:adjustRightInd w:val="0"/>
        <w:jc w:val="left"/>
        <w:rPr>
          <w:rFonts w:ascii="LiberationSans" w:hAnsi="LiberationSans" w:cs="LiberationSans"/>
          <w:sz w:val="22"/>
          <w:szCs w:val="22"/>
        </w:rPr>
      </w:pPr>
    </w:p>
    <w:p w:rsidR="00561B6E" w:rsidRDefault="00561B6E" w:rsidP="00F7515E">
      <w:pPr>
        <w:autoSpaceDE w:val="0"/>
        <w:autoSpaceDN w:val="0"/>
        <w:adjustRightInd w:val="0"/>
        <w:jc w:val="left"/>
        <w:rPr>
          <w:rFonts w:ascii="LiberationSans" w:hAnsi="LiberationSans" w:cs="LiberationSans"/>
          <w:sz w:val="22"/>
          <w:szCs w:val="22"/>
        </w:rPr>
      </w:pPr>
    </w:p>
    <w:p w:rsidR="00BA3959" w:rsidRDefault="00BA3959" w:rsidP="00BA3959">
      <w:pPr>
        <w:ind w:left="2832"/>
        <w:rPr>
          <w:rFonts w:ascii="Arial" w:hAnsi="Arial" w:cs="Arial"/>
        </w:rPr>
      </w:pPr>
      <w:r w:rsidRPr="0085785A">
        <w:rPr>
          <w:rFonts w:ascii="Arial" w:hAnsi="Arial" w:cs="Arial"/>
        </w:rPr>
        <w:t xml:space="preserve">Aprovado pela Resolução Normativa CRA-MG nº </w:t>
      </w:r>
      <w:r w:rsidR="0038527D">
        <w:rPr>
          <w:rFonts w:ascii="Arial" w:hAnsi="Arial" w:cs="Arial"/>
        </w:rPr>
        <w:t>04</w:t>
      </w:r>
      <w:r w:rsidRPr="0085785A">
        <w:rPr>
          <w:rFonts w:ascii="Arial" w:hAnsi="Arial" w:cs="Arial"/>
        </w:rPr>
        <w:t xml:space="preserve">, de </w:t>
      </w:r>
      <w:r w:rsidR="0038527D">
        <w:rPr>
          <w:rFonts w:ascii="Arial" w:hAnsi="Arial" w:cs="Arial"/>
        </w:rPr>
        <w:t xml:space="preserve">05 </w:t>
      </w:r>
      <w:r w:rsidRPr="0085785A">
        <w:rPr>
          <w:rFonts w:ascii="Arial" w:hAnsi="Arial" w:cs="Arial"/>
        </w:rPr>
        <w:t>de</w:t>
      </w:r>
      <w:r w:rsidR="00752048">
        <w:rPr>
          <w:rFonts w:ascii="Arial" w:hAnsi="Arial" w:cs="Arial"/>
        </w:rPr>
        <w:t xml:space="preserve"> </w:t>
      </w:r>
      <w:r w:rsidR="0038527D">
        <w:rPr>
          <w:rFonts w:ascii="Arial" w:hAnsi="Arial" w:cs="Arial"/>
        </w:rPr>
        <w:t>fevereiro</w:t>
      </w:r>
      <w:r w:rsidRPr="0085785A">
        <w:rPr>
          <w:rFonts w:ascii="Arial" w:hAnsi="Arial" w:cs="Arial"/>
        </w:rPr>
        <w:t xml:space="preserve"> de 20</w:t>
      </w:r>
      <w:r w:rsidR="00752048">
        <w:rPr>
          <w:rFonts w:ascii="Arial" w:hAnsi="Arial" w:cs="Arial"/>
        </w:rPr>
        <w:t>20</w:t>
      </w:r>
      <w:r w:rsidRPr="0085785A">
        <w:rPr>
          <w:rFonts w:ascii="Arial" w:hAnsi="Arial" w:cs="Arial"/>
        </w:rPr>
        <w:t xml:space="preserve">, em cumprimento à decisão da Plenária do CRA-MG em sua </w:t>
      </w:r>
      <w:r w:rsidR="0038527D">
        <w:rPr>
          <w:rFonts w:ascii="Arial" w:hAnsi="Arial" w:cs="Arial"/>
          <w:color w:val="000000"/>
        </w:rPr>
        <w:t>1.929</w:t>
      </w:r>
      <w:r w:rsidR="0038527D">
        <w:rPr>
          <w:rFonts w:ascii="Arial" w:hAnsi="Arial" w:cs="Arial"/>
          <w:color w:val="000000"/>
          <w:sz w:val="22"/>
        </w:rPr>
        <w:t>ª</w:t>
      </w:r>
      <w:r w:rsidR="0038527D" w:rsidRPr="00B22530">
        <w:rPr>
          <w:rFonts w:ascii="Arial" w:hAnsi="Arial" w:cs="Arial"/>
          <w:color w:val="000000"/>
        </w:rPr>
        <w:t xml:space="preserve"> </w:t>
      </w:r>
      <w:r w:rsidRPr="0085785A">
        <w:rPr>
          <w:rFonts w:ascii="Arial" w:hAnsi="Arial" w:cs="Arial"/>
        </w:rPr>
        <w:t xml:space="preserve">reunião, de </w:t>
      </w:r>
      <w:r w:rsidR="0038527D">
        <w:rPr>
          <w:rFonts w:ascii="Arial" w:hAnsi="Arial" w:cs="Arial"/>
        </w:rPr>
        <w:t xml:space="preserve">27 </w:t>
      </w:r>
      <w:r w:rsidRPr="0085785A">
        <w:rPr>
          <w:rFonts w:ascii="Arial" w:hAnsi="Arial" w:cs="Arial"/>
        </w:rPr>
        <w:t xml:space="preserve">de </w:t>
      </w:r>
      <w:r w:rsidR="00752048">
        <w:rPr>
          <w:rFonts w:ascii="Arial" w:hAnsi="Arial" w:cs="Arial"/>
        </w:rPr>
        <w:t>janeiro</w:t>
      </w:r>
      <w:r w:rsidRPr="0085785A">
        <w:rPr>
          <w:rFonts w:ascii="Arial" w:hAnsi="Arial" w:cs="Arial"/>
        </w:rPr>
        <w:t xml:space="preserve"> de 20</w:t>
      </w:r>
      <w:r w:rsidR="00752048">
        <w:rPr>
          <w:rFonts w:ascii="Arial" w:hAnsi="Arial" w:cs="Arial"/>
        </w:rPr>
        <w:t>20</w:t>
      </w:r>
      <w:r w:rsidR="009A4D98">
        <w:rPr>
          <w:rFonts w:ascii="Arial" w:hAnsi="Arial" w:cs="Arial"/>
        </w:rPr>
        <w:t>,</w:t>
      </w:r>
      <w:r w:rsidRPr="0085785A">
        <w:rPr>
          <w:rFonts w:ascii="Arial" w:hAnsi="Arial" w:cs="Arial"/>
        </w:rPr>
        <w:t xml:space="preserve"> presidida pelo Adm. Jehu Pinto de Aguilar Filho, CRA-MG nº 11.260.</w:t>
      </w:r>
    </w:p>
    <w:p w:rsidR="0038527D" w:rsidRPr="0085785A" w:rsidRDefault="0038527D" w:rsidP="00BA3959">
      <w:pPr>
        <w:ind w:left="2832"/>
        <w:rPr>
          <w:rFonts w:ascii="Arial" w:hAnsi="Arial" w:cs="Arial"/>
        </w:rPr>
      </w:pPr>
    </w:p>
    <w:p w:rsidR="00BA3959" w:rsidRPr="0085785A" w:rsidRDefault="00BA3959" w:rsidP="00BA3959">
      <w:pPr>
        <w:ind w:left="2832"/>
        <w:rPr>
          <w:rFonts w:ascii="Arial" w:hAnsi="Arial" w:cs="Arial"/>
        </w:rPr>
      </w:pPr>
    </w:p>
    <w:p w:rsidR="00BA3959" w:rsidRPr="0085785A" w:rsidRDefault="00BA3959" w:rsidP="00BA3959">
      <w:pPr>
        <w:rPr>
          <w:rFonts w:ascii="Arial" w:hAnsi="Arial" w:cs="Arial"/>
        </w:rPr>
      </w:pPr>
      <w:r w:rsidRPr="0085785A">
        <w:rPr>
          <w:rFonts w:ascii="Arial" w:hAnsi="Arial" w:cs="Arial"/>
        </w:rPr>
        <w:t xml:space="preserve">Belo Horizonte, </w:t>
      </w:r>
      <w:r w:rsidR="0038527D">
        <w:rPr>
          <w:rFonts w:ascii="Arial" w:hAnsi="Arial" w:cs="Arial"/>
        </w:rPr>
        <w:t>05</w:t>
      </w:r>
      <w:r w:rsidRPr="0085785A">
        <w:rPr>
          <w:rFonts w:ascii="Arial" w:hAnsi="Arial" w:cs="Arial"/>
        </w:rPr>
        <w:t xml:space="preserve"> de </w:t>
      </w:r>
      <w:r w:rsidR="0038527D">
        <w:rPr>
          <w:rFonts w:ascii="Arial" w:hAnsi="Arial" w:cs="Arial"/>
        </w:rPr>
        <w:t>fevereiro</w:t>
      </w:r>
      <w:r w:rsidR="00752048">
        <w:rPr>
          <w:rFonts w:ascii="Arial" w:hAnsi="Arial" w:cs="Arial"/>
        </w:rPr>
        <w:t xml:space="preserve"> de 2020</w:t>
      </w:r>
      <w:r w:rsidRPr="0085785A">
        <w:rPr>
          <w:rFonts w:ascii="Arial" w:hAnsi="Arial" w:cs="Arial"/>
        </w:rPr>
        <w:t>.</w:t>
      </w:r>
    </w:p>
    <w:p w:rsidR="00BA3959" w:rsidRPr="0085785A" w:rsidRDefault="00BA3959" w:rsidP="00BA3959">
      <w:pPr>
        <w:rPr>
          <w:rFonts w:ascii="Arial" w:hAnsi="Arial" w:cs="Arial"/>
          <w:shd w:val="clear" w:color="auto" w:fill="C6D9F1" w:themeFill="text2" w:themeFillTint="33"/>
        </w:rPr>
      </w:pPr>
    </w:p>
    <w:p w:rsidR="00BA3959" w:rsidRPr="0085785A" w:rsidRDefault="00BA3959" w:rsidP="00BA3959">
      <w:pPr>
        <w:shd w:val="clear" w:color="auto" w:fill="FFFFFF" w:themeFill="background1"/>
        <w:ind w:left="4956"/>
        <w:jc w:val="center"/>
        <w:rPr>
          <w:rFonts w:ascii="Arial" w:hAnsi="Arial" w:cs="Arial"/>
        </w:rPr>
      </w:pPr>
      <w:r w:rsidRPr="0085785A">
        <w:rPr>
          <w:rFonts w:ascii="Arial" w:hAnsi="Arial" w:cs="Arial"/>
        </w:rPr>
        <w:t>Adm. Jehu Pinto de Aguilar Filho</w:t>
      </w:r>
    </w:p>
    <w:p w:rsidR="00BA3959" w:rsidRDefault="00BA3959" w:rsidP="00BA3959">
      <w:pPr>
        <w:shd w:val="clear" w:color="auto" w:fill="FFFFFF" w:themeFill="background1"/>
        <w:ind w:left="4248" w:firstLine="708"/>
        <w:jc w:val="center"/>
        <w:rPr>
          <w:rFonts w:ascii="Arial" w:hAnsi="Arial" w:cs="Arial"/>
        </w:rPr>
      </w:pPr>
      <w:r w:rsidRPr="0085785A">
        <w:rPr>
          <w:rFonts w:ascii="Arial" w:hAnsi="Arial" w:cs="Arial"/>
        </w:rPr>
        <w:t>Presidente do CRA-MG</w:t>
      </w: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47"/>
        <w:gridCol w:w="2126"/>
      </w:tblGrid>
      <w:tr w:rsidR="001A70D9" w:rsidRPr="00885303" w:rsidTr="00FA6C89">
        <w:trPr>
          <w:trHeight w:val="788"/>
        </w:trPr>
        <w:tc>
          <w:tcPr>
            <w:tcW w:w="8647" w:type="dxa"/>
            <w:shd w:val="clear" w:color="auto" w:fill="DBE5F1" w:themeFill="accent1" w:themeFillTint="33"/>
            <w:vAlign w:val="center"/>
          </w:tcPr>
          <w:p w:rsidR="001A70D9" w:rsidRPr="008E1AA1" w:rsidRDefault="001A70D9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E1AA1">
              <w:rPr>
                <w:rFonts w:ascii="Arial" w:hAnsi="Arial" w:cs="Arial"/>
                <w:b/>
                <w:bCs/>
                <w:color w:val="000000"/>
                <w:lang w:val="en-US"/>
              </w:rPr>
              <w:t>ANEXO I: “</w:t>
            </w:r>
            <w:r w:rsidRPr="008E1AA1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HACKATHON</w:t>
            </w:r>
            <w:r w:rsidRPr="008E1AA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CRA-MG – 2020”.</w:t>
            </w:r>
          </w:p>
          <w:p w:rsidR="001A70D9" w:rsidRPr="008E1AA1" w:rsidRDefault="001A70D9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AA1">
              <w:rPr>
                <w:rFonts w:ascii="Arial" w:hAnsi="Arial" w:cs="Arial"/>
                <w:color w:val="000000"/>
                <w:sz w:val="16"/>
                <w:szCs w:val="16"/>
              </w:rPr>
              <w:t>Regulamento aprovado pela Resolução Normativa CRA-MG nº. 04 de 05/02/2020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70D9" w:rsidRPr="008E1AA1" w:rsidRDefault="001A70D9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E1AA1">
              <w:rPr>
                <w:rFonts w:ascii="Arial" w:hAnsi="Arial" w:cs="Arial"/>
                <w:b/>
                <w:color w:val="000000"/>
              </w:rPr>
              <w:t>Protocolo:</w:t>
            </w:r>
          </w:p>
        </w:tc>
      </w:tr>
    </w:tbl>
    <w:p w:rsidR="001A70D9" w:rsidRPr="007A1254" w:rsidRDefault="001A70D9" w:rsidP="001A70D9">
      <w:pPr>
        <w:autoSpaceDE w:val="0"/>
        <w:autoSpaceDN w:val="0"/>
        <w:adjustRightInd w:val="0"/>
        <w:spacing w:before="60" w:after="60"/>
        <w:jc w:val="center"/>
        <w:rPr>
          <w:rFonts w:ascii="FIKPAK+Arial,Bold" w:hAnsi="FIKPAK+Arial,Bold" w:cs="FIKPAK+Arial,Bold"/>
          <w:b/>
          <w:bCs/>
          <w:i/>
          <w:color w:val="000000"/>
        </w:rPr>
      </w:pPr>
    </w:p>
    <w:tbl>
      <w:tblPr>
        <w:tblW w:w="5799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1A70D9" w:rsidRPr="003A7E65" w:rsidTr="001A70D9">
        <w:trPr>
          <w:trHeight w:val="812"/>
        </w:trPr>
        <w:tc>
          <w:tcPr>
            <w:tcW w:w="5000" w:type="pct"/>
            <w:shd w:val="clear" w:color="auto" w:fill="DBE5F1" w:themeFill="accent1" w:themeFillTint="33"/>
            <w:vAlign w:val="bottom"/>
          </w:tcPr>
          <w:p w:rsidR="001A70D9" w:rsidRDefault="001A70D9" w:rsidP="00FA6C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7E65">
              <w:rPr>
                <w:rFonts w:ascii="Arial" w:hAnsi="Arial" w:cs="Arial"/>
                <w:b/>
                <w:bCs/>
                <w:color w:val="000000"/>
              </w:rPr>
              <w:t>PROPOSTA E DETALHAMENTO DO DESAFIO – “</w:t>
            </w:r>
            <w:r w:rsidRPr="003A7E65">
              <w:rPr>
                <w:rFonts w:ascii="Arial" w:hAnsi="Arial" w:cs="Arial"/>
                <w:b/>
                <w:bCs/>
                <w:i/>
                <w:color w:val="000000"/>
              </w:rPr>
              <w:t>HACKTHON</w:t>
            </w:r>
            <w:r w:rsidRPr="003A7E65">
              <w:rPr>
                <w:rFonts w:ascii="Arial" w:hAnsi="Arial" w:cs="Arial"/>
                <w:b/>
                <w:bCs/>
                <w:color w:val="000000"/>
              </w:rPr>
              <w:t xml:space="preserve"> – CRA-MG – 2020”</w:t>
            </w:r>
          </w:p>
          <w:p w:rsidR="001A70D9" w:rsidRDefault="001A70D9" w:rsidP="00FA6C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</w:rPr>
              <w:t>TEMA: “Inovação na Gestão Pública”</w:t>
            </w:r>
          </w:p>
          <w:p w:rsidR="001A70D9" w:rsidRPr="00EB4DE0" w:rsidRDefault="001A70D9" w:rsidP="00FA6C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PROPONENTE: Instituição Pública</w:t>
            </w:r>
          </w:p>
        </w:tc>
      </w:tr>
      <w:tr w:rsidR="001A70D9" w:rsidRPr="003A7E65" w:rsidTr="001A70D9">
        <w:trPr>
          <w:trHeight w:val="3430"/>
        </w:trPr>
        <w:tc>
          <w:tcPr>
            <w:tcW w:w="5000" w:type="pct"/>
          </w:tcPr>
          <w:p w:rsidR="001A70D9" w:rsidRDefault="001A70D9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Style w:val="nfase"/>
                <w:rFonts w:ascii="Arial" w:hAnsi="Arial" w:cs="Arial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>Razão Social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</w:t>
            </w:r>
            <w:proofErr w:type="gramEnd"/>
          </w:p>
          <w:p w:rsidR="001A70D9" w:rsidRPr="003A7E65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>Esfera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3A7E65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gramEnd"/>
            <w:r w:rsidRPr="003A7E65">
              <w:rPr>
                <w:rFonts w:ascii="Arial" w:hAnsi="Arial" w:cs="Arial"/>
                <w:b/>
                <w:color w:val="000000"/>
              </w:rPr>
              <w:t xml:space="preserve">) Municipal </w:t>
            </w:r>
            <w:r w:rsidRPr="00183FF5">
              <w:rPr>
                <w:rFonts w:ascii="Arial" w:hAnsi="Arial" w:cs="Arial"/>
                <w:color w:val="000000"/>
              </w:rPr>
              <w:t xml:space="preserve">/ </w:t>
            </w:r>
            <w:r w:rsidRPr="003A7E65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3A7E65">
              <w:rPr>
                <w:rFonts w:ascii="Arial" w:hAnsi="Arial" w:cs="Arial"/>
                <w:b/>
                <w:color w:val="000000"/>
              </w:rPr>
              <w:t>) Estadual</w:t>
            </w:r>
            <w:r w:rsidRPr="00183FF5">
              <w:rPr>
                <w:rFonts w:ascii="Arial" w:hAnsi="Arial" w:cs="Arial"/>
                <w:color w:val="000000"/>
              </w:rPr>
              <w:t xml:space="preserve"> /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3A7E65">
              <w:rPr>
                <w:rFonts w:ascii="Arial" w:hAnsi="Arial" w:cs="Arial"/>
                <w:b/>
                <w:color w:val="000000"/>
              </w:rPr>
              <w:t>) Federal.</w:t>
            </w:r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>Atividade: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 xml:space="preserve">CNPJ: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</w:t>
            </w:r>
            <w:proofErr w:type="gramEnd"/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>Endereço Completo: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</w:t>
            </w:r>
            <w:proofErr w:type="gramEnd"/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Bairro: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Cidade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..............................................................</w:t>
            </w:r>
            <w:r>
              <w:rPr>
                <w:rFonts w:ascii="Arial" w:hAnsi="Arial" w:cs="Arial"/>
                <w:b/>
                <w:color w:val="000000"/>
              </w:rPr>
              <w:t>UF</w:t>
            </w:r>
            <w:r w:rsidRPr="003223EC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.......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7E65">
              <w:rPr>
                <w:rFonts w:ascii="Arial" w:hAnsi="Arial" w:cs="Arial"/>
                <w:b/>
                <w:color w:val="000000"/>
              </w:rPr>
              <w:t>Gestor Responsável pela Instituição:</w:t>
            </w:r>
            <w:r w:rsidRPr="003223E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223EC">
              <w:rPr>
                <w:rFonts w:ascii="Arial" w:hAnsi="Arial" w:cs="Arial"/>
                <w:color w:val="000000"/>
              </w:rPr>
              <w:t>..........................................................................................</w:t>
            </w:r>
            <w:proofErr w:type="gramEnd"/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>Cargo</w:t>
            </w:r>
            <w:r>
              <w:rPr>
                <w:rFonts w:ascii="Arial" w:hAnsi="Arial" w:cs="Arial"/>
                <w:b/>
                <w:color w:val="000000"/>
              </w:rPr>
              <w:t>/função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</w:t>
            </w:r>
            <w:proofErr w:type="gramEnd"/>
          </w:p>
          <w:p w:rsidR="001A70D9" w:rsidRPr="003A7E65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 xml:space="preserve">Telefones: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...................... 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 Celular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</w:t>
            </w:r>
            <w:r w:rsidRPr="003223EC">
              <w:rPr>
                <w:rFonts w:ascii="Arial" w:hAnsi="Arial" w:cs="Arial"/>
                <w:color w:val="000000"/>
              </w:rPr>
              <w:t xml:space="preserve"> ..............</w:t>
            </w:r>
            <w:r>
              <w:rPr>
                <w:rFonts w:ascii="Arial" w:hAnsi="Arial" w:cs="Arial"/>
                <w:color w:val="000000"/>
              </w:rPr>
              <w:t xml:space="preserve">.............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3A7E65">
              <w:rPr>
                <w:rFonts w:ascii="Arial" w:hAnsi="Arial" w:cs="Arial"/>
                <w:b/>
                <w:color w:val="000000"/>
              </w:rPr>
              <w:t>-mail: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..............................................</w:t>
            </w:r>
            <w:proofErr w:type="gramEnd"/>
          </w:p>
          <w:p w:rsidR="001A70D9" w:rsidRPr="003A7E65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>Responsável por conduzir o HACKATHON no CRA-MG: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>Cargo</w:t>
            </w:r>
            <w:r>
              <w:rPr>
                <w:rFonts w:ascii="Arial" w:hAnsi="Arial" w:cs="Arial"/>
                <w:b/>
                <w:color w:val="000000"/>
              </w:rPr>
              <w:t>/função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</w:t>
            </w:r>
            <w:proofErr w:type="gramEnd"/>
          </w:p>
          <w:p w:rsidR="001A70D9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color w:val="000000"/>
              </w:rPr>
              <w:t xml:space="preserve">Telefones: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.....................</w:t>
            </w:r>
            <w:r w:rsidRPr="003A7E65">
              <w:rPr>
                <w:rFonts w:ascii="Arial" w:hAnsi="Arial" w:cs="Arial"/>
                <w:b/>
                <w:color w:val="000000"/>
              </w:rPr>
              <w:t xml:space="preserve"> Celular: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...........................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3A7E65">
              <w:rPr>
                <w:rFonts w:ascii="Arial" w:hAnsi="Arial" w:cs="Arial"/>
                <w:b/>
                <w:color w:val="000000"/>
              </w:rPr>
              <w:t>-mail:</w:t>
            </w:r>
            <w:r w:rsidRPr="003223E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223EC">
              <w:rPr>
                <w:rFonts w:ascii="Arial" w:hAnsi="Arial" w:cs="Arial"/>
                <w:color w:val="000000"/>
              </w:rPr>
              <w:t>.............................................</w:t>
            </w:r>
            <w:proofErr w:type="gramEnd"/>
          </w:p>
          <w:p w:rsidR="001A70D9" w:rsidRPr="003223EC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A70D9" w:rsidRPr="003A7E65" w:rsidTr="001A70D9">
        <w:trPr>
          <w:trHeight w:val="62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A70D9" w:rsidRPr="003A7E65" w:rsidRDefault="001A70D9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A7E65">
              <w:rPr>
                <w:rFonts w:ascii="Arial" w:hAnsi="Arial" w:cs="Arial"/>
                <w:b/>
                <w:bCs/>
                <w:color w:val="000000"/>
              </w:rPr>
              <w:t>DESCRIÇÃO DO DESAFIO PARA O QUAL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 INSTITUIÇÃO</w:t>
            </w:r>
            <w:r w:rsidRPr="003A7E65">
              <w:rPr>
                <w:rFonts w:ascii="Arial" w:hAnsi="Arial" w:cs="Arial"/>
                <w:b/>
                <w:bCs/>
                <w:color w:val="000000"/>
              </w:rPr>
              <w:t xml:space="preserve"> BUSCA SOLUÇÃO INOVADORA</w:t>
            </w:r>
          </w:p>
        </w:tc>
      </w:tr>
      <w:tr w:rsidR="001A70D9" w:rsidRPr="003A7E65" w:rsidTr="001A70D9">
        <w:trPr>
          <w:trHeight w:val="1546"/>
        </w:trPr>
        <w:tc>
          <w:tcPr>
            <w:tcW w:w="5000" w:type="pct"/>
          </w:tcPr>
          <w:p w:rsidR="001A70D9" w:rsidRPr="00C8596E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PROBLEMA:</w:t>
            </w:r>
          </w:p>
          <w:p w:rsidR="001A70D9" w:rsidRDefault="001A70D9" w:rsidP="00FA6C89">
            <w:pPr>
              <w:tabs>
                <w:tab w:val="left" w:pos="2470"/>
                <w:tab w:val="left" w:pos="2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  <w:p w:rsidR="001A70D9" w:rsidRPr="003A7E65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70D9" w:rsidRPr="003A7E65" w:rsidTr="001A70D9">
        <w:trPr>
          <w:trHeight w:val="1399"/>
        </w:trPr>
        <w:tc>
          <w:tcPr>
            <w:tcW w:w="5000" w:type="pct"/>
          </w:tcPr>
          <w:p w:rsidR="001A70D9" w:rsidRPr="00C8596E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59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INFORMAÇÕES COMPLEMENTARES:  </w:t>
            </w:r>
            <w:r w:rsidRPr="00C8596E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  <w:p w:rsidR="001A70D9" w:rsidRPr="003A7E65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A7E65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</w:t>
            </w:r>
          </w:p>
        </w:tc>
      </w:tr>
      <w:tr w:rsidR="001A70D9" w:rsidRPr="003A7E65" w:rsidTr="001A70D9">
        <w:trPr>
          <w:trHeight w:val="1963"/>
        </w:trPr>
        <w:tc>
          <w:tcPr>
            <w:tcW w:w="5000" w:type="pct"/>
          </w:tcPr>
          <w:p w:rsidR="001A70D9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D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PROPONENTE: </w:t>
            </w:r>
          </w:p>
          <w:p w:rsidR="001A70D9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70D9" w:rsidRPr="00DA6DD7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70D9" w:rsidRPr="00672E5F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A6DD7">
              <w:rPr>
                <w:rFonts w:ascii="Arial" w:hAnsi="Arial" w:cs="Arial"/>
                <w:b/>
              </w:rPr>
              <w:t>Gestor Responsável:</w:t>
            </w:r>
            <w:r w:rsidRPr="00DA6DD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</w:t>
            </w:r>
            <w:proofErr w:type="gramEnd"/>
          </w:p>
          <w:p w:rsidR="001A70D9" w:rsidRPr="00DA6DD7" w:rsidRDefault="001A70D9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6DD7">
              <w:rPr>
                <w:rFonts w:ascii="Arial" w:hAnsi="Arial" w:cs="Arial"/>
                <w:b/>
                <w:bCs/>
              </w:rPr>
              <w:t xml:space="preserve">Cargo: </w:t>
            </w:r>
            <w:proofErr w:type="gramStart"/>
            <w:r w:rsidRPr="00672E5F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</w:t>
            </w:r>
            <w:proofErr w:type="gramEnd"/>
            <w:r w:rsidRPr="00672E5F">
              <w:rPr>
                <w:rFonts w:ascii="Arial" w:hAnsi="Arial" w:cs="Arial"/>
                <w:bCs/>
              </w:rPr>
              <w:t xml:space="preserve">                                                                                 </w:t>
            </w:r>
          </w:p>
          <w:p w:rsidR="001A70D9" w:rsidRPr="00672E5F" w:rsidRDefault="001A70D9" w:rsidP="00FA6C89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</w:rPr>
            </w:pPr>
            <w:r w:rsidRPr="00DA6DD7">
              <w:rPr>
                <w:rFonts w:ascii="Arial" w:hAnsi="Arial" w:cs="Arial"/>
                <w:b/>
                <w:bCs/>
              </w:rPr>
              <w:t>Assinatura: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...................................................</w:t>
            </w:r>
            <w:proofErr w:type="gramEnd"/>
          </w:p>
          <w:p w:rsidR="001A70D9" w:rsidRDefault="001A70D9" w:rsidP="00FA6C8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...........</w:t>
            </w:r>
            <w:r w:rsidRPr="00493182">
              <w:rPr>
                <w:rFonts w:ascii="Arial" w:hAnsi="Arial" w:cs="Arial"/>
                <w:bCs/>
                <w:color w:val="000000"/>
              </w:rPr>
              <w:t xml:space="preserve">     </w:t>
            </w:r>
            <w:proofErr w:type="gramStart"/>
            <w:r w:rsidRPr="00493182">
              <w:rPr>
                <w:rFonts w:ascii="Arial" w:hAnsi="Arial" w:cs="Arial"/>
                <w:bCs/>
                <w:color w:val="000000"/>
              </w:rPr>
              <w:t>de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 março de 2020.</w:t>
            </w:r>
          </w:p>
          <w:p w:rsidR="001A70D9" w:rsidRPr="00493182" w:rsidRDefault="001A70D9" w:rsidP="00FA6C89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A70D9" w:rsidRPr="003A7E65" w:rsidRDefault="001A70D9" w:rsidP="001A70D9">
      <w:pPr>
        <w:pStyle w:val="Default"/>
        <w:rPr>
          <w:rFonts w:ascii="Arial" w:hAnsi="Arial" w:cs="Arial"/>
        </w:rPr>
      </w:pPr>
    </w:p>
    <w:p w:rsidR="001A70D9" w:rsidRDefault="001A70D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8789"/>
        <w:gridCol w:w="1984"/>
      </w:tblGrid>
      <w:tr w:rsidR="00F43D6C" w:rsidRPr="00885303" w:rsidTr="00BB01EB">
        <w:trPr>
          <w:trHeight w:val="798"/>
        </w:trPr>
        <w:tc>
          <w:tcPr>
            <w:tcW w:w="8789" w:type="dxa"/>
            <w:shd w:val="clear" w:color="auto" w:fill="DBE5F1" w:themeFill="accent1" w:themeFillTint="33"/>
            <w:vAlign w:val="center"/>
          </w:tcPr>
          <w:p w:rsidR="00F43D6C" w:rsidRPr="006D3366" w:rsidRDefault="00F43D6C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D3366">
              <w:rPr>
                <w:rFonts w:ascii="Arial" w:hAnsi="Arial" w:cs="Arial"/>
                <w:b/>
                <w:bCs/>
                <w:color w:val="000000"/>
                <w:lang w:val="en-US"/>
              </w:rPr>
              <w:t>ANEXO II: “</w:t>
            </w:r>
            <w:r w:rsidRPr="006D3366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HACKATHON</w:t>
            </w:r>
            <w:r w:rsidRPr="006D336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CRA-MG – 2020”.</w:t>
            </w:r>
          </w:p>
          <w:p w:rsidR="00F43D6C" w:rsidRPr="006D3366" w:rsidRDefault="00F43D6C" w:rsidP="00FA6C89">
            <w:pPr>
              <w:autoSpaceDE w:val="0"/>
              <w:autoSpaceDN w:val="0"/>
              <w:adjustRightInd w:val="0"/>
              <w:ind w:left="-274" w:firstLine="274"/>
              <w:jc w:val="center"/>
              <w:rPr>
                <w:rFonts w:ascii="FIKPAI+Arial" w:hAnsi="FIKPAI+Arial" w:cs="FIKPAI+Arial"/>
                <w:color w:val="000000"/>
                <w:sz w:val="16"/>
                <w:szCs w:val="16"/>
              </w:rPr>
            </w:pPr>
            <w:r w:rsidRPr="006D3366">
              <w:rPr>
                <w:rFonts w:ascii="Arial" w:hAnsi="Arial" w:cs="Arial"/>
                <w:color w:val="000000"/>
                <w:sz w:val="16"/>
                <w:szCs w:val="16"/>
              </w:rPr>
              <w:t>Regulamento aprovado pela Resolução Normativa CRA-MG nº. 04 de 05/02/2020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43D6C" w:rsidRPr="00885303" w:rsidRDefault="00F43D6C" w:rsidP="00FA6C89">
            <w:pPr>
              <w:autoSpaceDE w:val="0"/>
              <w:autoSpaceDN w:val="0"/>
              <w:adjustRightInd w:val="0"/>
              <w:jc w:val="center"/>
              <w:rPr>
                <w:rFonts w:ascii="FIKPAI+Arial" w:hAnsi="FIKPAI+Arial" w:cs="FIKPAI+Arial"/>
                <w:color w:val="000000"/>
              </w:rPr>
            </w:pPr>
            <w:r>
              <w:rPr>
                <w:rFonts w:ascii="FIKPAI+Arial" w:hAnsi="FIKPAI+Arial" w:cs="FIKPAI+Arial"/>
                <w:color w:val="000000"/>
              </w:rPr>
              <w:t>Protocolo</w:t>
            </w:r>
            <w:r w:rsidRPr="00885303">
              <w:rPr>
                <w:rFonts w:ascii="FIKPAI+Arial" w:hAnsi="FIKPAI+Arial" w:cs="FIKPAI+Arial"/>
                <w:color w:val="000000"/>
              </w:rPr>
              <w:t>:</w:t>
            </w:r>
          </w:p>
        </w:tc>
      </w:tr>
    </w:tbl>
    <w:p w:rsidR="00F43D6C" w:rsidRPr="00794274" w:rsidRDefault="00F43D6C" w:rsidP="00F43D6C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color w:val="000000"/>
        </w:rPr>
      </w:pPr>
    </w:p>
    <w:tbl>
      <w:tblPr>
        <w:tblW w:w="5799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F43D6C" w:rsidRPr="00794274" w:rsidTr="00BB01EB">
        <w:trPr>
          <w:trHeight w:val="57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F43D6C" w:rsidRDefault="00F43D6C" w:rsidP="00FA6C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INSCRIÇÃO DA EQUIPE ACADÊMICA – “</w:t>
            </w:r>
            <w:r w:rsidRPr="00794274">
              <w:rPr>
                <w:rFonts w:ascii="Arial" w:hAnsi="Arial" w:cs="Arial"/>
                <w:b/>
                <w:bCs/>
                <w:i/>
                <w:color w:val="000000"/>
              </w:rPr>
              <w:t>HACKTHON</w:t>
            </w:r>
            <w:r w:rsidRPr="00794274">
              <w:rPr>
                <w:rFonts w:ascii="Arial" w:hAnsi="Arial" w:cs="Arial"/>
                <w:b/>
                <w:bCs/>
                <w:color w:val="000000"/>
              </w:rPr>
              <w:t xml:space="preserve"> – CRA-MG – 2020”</w:t>
            </w:r>
          </w:p>
          <w:p w:rsidR="00F43D6C" w:rsidRPr="00794274" w:rsidRDefault="00F43D6C" w:rsidP="00FA6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274">
              <w:rPr>
                <w:rFonts w:ascii="Arial" w:hAnsi="Arial" w:cs="Arial"/>
                <w:b/>
              </w:rPr>
              <w:t>TEMA: “Inovação na Gestão Pública”</w:t>
            </w:r>
          </w:p>
        </w:tc>
      </w:tr>
      <w:tr w:rsidR="00F43D6C" w:rsidRPr="00794274" w:rsidTr="00621455">
        <w:trPr>
          <w:trHeight w:val="2503"/>
        </w:trPr>
        <w:tc>
          <w:tcPr>
            <w:tcW w:w="5000" w:type="pct"/>
          </w:tcPr>
          <w:p w:rsidR="00621455" w:rsidRDefault="0062145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Razão Social da IES</w:t>
            </w:r>
            <w:r w:rsidRPr="00794274"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</w:t>
            </w:r>
            <w:proofErr w:type="gramEnd"/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CNPJ: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............................................................</w:t>
            </w:r>
            <w:proofErr w:type="gramEnd"/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Endereço Completo: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</w:t>
            </w:r>
            <w:proofErr w:type="gramEnd"/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Bairro: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Cidade: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</w:t>
            </w:r>
            <w:proofErr w:type="gramEnd"/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UF: </w:t>
            </w:r>
            <w:proofErr w:type="gramStart"/>
            <w:r>
              <w:rPr>
                <w:rFonts w:ascii="Arial" w:hAnsi="Arial" w:cs="Arial"/>
                <w:color w:val="000000"/>
              </w:rPr>
              <w:t>.........</w:t>
            </w:r>
            <w:r w:rsidR="00B56E8B">
              <w:rPr>
                <w:rFonts w:ascii="Arial" w:hAnsi="Arial" w:cs="Arial"/>
                <w:color w:val="000000"/>
              </w:rPr>
              <w:t>.....................</w:t>
            </w:r>
            <w:proofErr w:type="gramEnd"/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Telefones: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B56E8B">
              <w:rPr>
                <w:rFonts w:ascii="Arial" w:hAnsi="Arial" w:cs="Arial"/>
                <w:color w:val="000000"/>
              </w:rPr>
              <w:t>...................................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Professor Orientador</w:t>
            </w:r>
            <w:r w:rsidRPr="00CF34F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F34FF">
              <w:rPr>
                <w:rFonts w:ascii="Arial" w:hAnsi="Arial" w:cs="Arial"/>
                <w:color w:val="000000"/>
              </w:rPr>
              <w:t>(Nome Completo):</w:t>
            </w:r>
            <w:r w:rsidRPr="00CF34F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21455" w:rsidRDefault="00F43D6C" w:rsidP="00621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Telefones: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6D3366">
              <w:rPr>
                <w:rFonts w:ascii="Arial" w:hAnsi="Arial" w:cs="Arial"/>
                <w:color w:val="000000"/>
              </w:rPr>
              <w:t>...................</w:t>
            </w:r>
            <w:r w:rsidR="00B56E8B">
              <w:rPr>
                <w:rFonts w:ascii="Arial" w:hAnsi="Arial" w:cs="Arial"/>
                <w:color w:val="000000"/>
              </w:rPr>
              <w:t>.......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Celular: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D3366">
              <w:rPr>
                <w:rFonts w:ascii="Arial" w:hAnsi="Arial" w:cs="Arial"/>
                <w:color w:val="000000"/>
              </w:rPr>
              <w:t>.....................</w:t>
            </w:r>
            <w:r w:rsidR="00B56E8B">
              <w:rPr>
                <w:rFonts w:ascii="Arial" w:hAnsi="Arial" w:cs="Arial"/>
                <w:color w:val="000000"/>
              </w:rPr>
              <w:t>...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E-mail: </w:t>
            </w:r>
            <w:proofErr w:type="gramStart"/>
            <w:r w:rsidRPr="006D3366">
              <w:rPr>
                <w:rFonts w:ascii="Arial" w:hAnsi="Arial" w:cs="Arial"/>
                <w:color w:val="000000"/>
              </w:rPr>
              <w:t>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Pr="00794274" w:rsidRDefault="00F43D6C" w:rsidP="006214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</w:t>
            </w:r>
          </w:p>
        </w:tc>
      </w:tr>
      <w:tr w:rsidR="00F43D6C" w:rsidRPr="00D53370" w:rsidTr="00621455">
        <w:trPr>
          <w:trHeight w:val="2098"/>
        </w:trPr>
        <w:tc>
          <w:tcPr>
            <w:tcW w:w="5000" w:type="pct"/>
          </w:tcPr>
          <w:p w:rsidR="00621455" w:rsidRDefault="0062145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Nome do Curso da Equipe Acadêmica:</w:t>
            </w:r>
            <w:r w:rsidRPr="00C6406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</w:t>
            </w:r>
            <w:r>
              <w:rPr>
                <w:rFonts w:ascii="Arial" w:hAnsi="Arial" w:cs="Arial"/>
                <w:color w:val="000000"/>
              </w:rPr>
              <w:t>................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Período: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</w:t>
            </w:r>
            <w:r w:rsidR="00B56E8B">
              <w:rPr>
                <w:rFonts w:ascii="Arial" w:hAnsi="Arial" w:cs="Arial"/>
                <w:color w:val="000000"/>
              </w:rPr>
              <w:t>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>Nome da Equipe</w:t>
            </w:r>
            <w:r>
              <w:rPr>
                <w:rFonts w:ascii="Arial" w:hAnsi="Arial" w:cs="Arial"/>
                <w:b/>
                <w:color w:val="000000"/>
              </w:rPr>
              <w:t xml:space="preserve"> participante</w:t>
            </w:r>
            <w:r w:rsidRPr="00794274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</w:t>
            </w:r>
            <w:proofErr w:type="gramEnd"/>
          </w:p>
          <w:p w:rsidR="00F43D6C" w:rsidRPr="00794274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Líder da Equipe </w:t>
            </w:r>
            <w:r w:rsidRPr="00CF34FF">
              <w:rPr>
                <w:rFonts w:ascii="Arial" w:hAnsi="Arial" w:cs="Arial"/>
                <w:color w:val="000000"/>
              </w:rPr>
              <w:t>(Nome Completo):</w:t>
            </w:r>
            <w:r w:rsidRPr="00CF34F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53370">
              <w:rPr>
                <w:rFonts w:ascii="Arial" w:hAnsi="Arial" w:cs="Arial"/>
                <w:b/>
                <w:color w:val="000000"/>
              </w:rPr>
              <w:t>CPF: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</w:t>
            </w:r>
            <w:proofErr w:type="gramEnd"/>
            <w:r w:rsidRPr="00794274">
              <w:rPr>
                <w:rFonts w:ascii="Arial" w:hAnsi="Arial" w:cs="Arial"/>
                <w:b/>
                <w:color w:val="000000"/>
              </w:rPr>
              <w:t xml:space="preserve"> RG.: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6D3366">
              <w:rPr>
                <w:rFonts w:ascii="Arial" w:hAnsi="Arial" w:cs="Arial"/>
                <w:color w:val="000000"/>
              </w:rPr>
              <w:t>...</w:t>
            </w:r>
            <w:r w:rsidRPr="00C64063">
              <w:rPr>
                <w:rFonts w:ascii="Arial" w:hAnsi="Arial" w:cs="Arial"/>
                <w:color w:val="000000"/>
              </w:rPr>
              <w:t>.....................................................</w:t>
            </w:r>
            <w:r w:rsidR="00B56E8B">
              <w:rPr>
                <w:rFonts w:ascii="Arial" w:hAnsi="Arial" w:cs="Arial"/>
                <w:color w:val="000000"/>
              </w:rPr>
              <w:t>........................</w:t>
            </w:r>
            <w:proofErr w:type="gramEnd"/>
            <w:r w:rsidRPr="00C64063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         </w:t>
            </w:r>
          </w:p>
          <w:p w:rsidR="00621455" w:rsidRDefault="00F43D6C" w:rsidP="006214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</w:rPr>
            </w:pPr>
            <w:r w:rsidRPr="00794274">
              <w:rPr>
                <w:rFonts w:ascii="Arial" w:hAnsi="Arial" w:cs="Arial"/>
                <w:b/>
                <w:color w:val="000000"/>
              </w:rPr>
              <w:t xml:space="preserve">Telefones: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) </w:t>
            </w:r>
            <w:r w:rsidRPr="006D3366">
              <w:rPr>
                <w:rFonts w:ascii="Arial" w:hAnsi="Arial" w:cs="Arial"/>
                <w:color w:val="000000"/>
              </w:rPr>
              <w:t>...................</w:t>
            </w:r>
            <w:r w:rsidR="00B56E8B">
              <w:rPr>
                <w:rFonts w:ascii="Arial" w:hAnsi="Arial" w:cs="Arial"/>
                <w:color w:val="000000"/>
              </w:rPr>
              <w:t>......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Celular: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D3366">
              <w:rPr>
                <w:rFonts w:ascii="Arial" w:hAnsi="Arial" w:cs="Arial"/>
                <w:color w:val="000000"/>
              </w:rPr>
              <w:t>..........</w:t>
            </w:r>
            <w:r w:rsidR="00B56E8B">
              <w:rPr>
                <w:rFonts w:ascii="Arial" w:hAnsi="Arial" w:cs="Arial"/>
                <w:color w:val="000000"/>
              </w:rPr>
              <w:t>......</w:t>
            </w:r>
            <w:r w:rsidRPr="006D3366">
              <w:rPr>
                <w:rFonts w:ascii="Arial" w:hAnsi="Arial" w:cs="Arial"/>
                <w:color w:val="000000"/>
              </w:rPr>
              <w:t>..........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E-mail: </w:t>
            </w:r>
            <w:proofErr w:type="gramStart"/>
            <w:r w:rsidRPr="006D3366">
              <w:rPr>
                <w:rFonts w:ascii="Arial" w:hAnsi="Arial" w:cs="Arial"/>
                <w:color w:val="000000"/>
              </w:rPr>
              <w:t>.............................</w:t>
            </w:r>
            <w:r w:rsidR="00B56E8B">
              <w:rPr>
                <w:rFonts w:ascii="Arial" w:hAnsi="Arial" w:cs="Arial"/>
                <w:color w:val="000000"/>
              </w:rPr>
              <w:t>.......</w:t>
            </w:r>
            <w:r w:rsidRPr="006D3366">
              <w:rPr>
                <w:rFonts w:ascii="Arial" w:hAnsi="Arial" w:cs="Arial"/>
                <w:color w:val="000000"/>
              </w:rPr>
              <w:t>........</w:t>
            </w:r>
            <w:proofErr w:type="gramEnd"/>
            <w:r w:rsidRPr="0079427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6214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</w:t>
            </w:r>
          </w:p>
        </w:tc>
      </w:tr>
      <w:tr w:rsidR="00F43D6C" w:rsidRPr="00794274" w:rsidTr="00BB01EB">
        <w:trPr>
          <w:trHeight w:val="798"/>
        </w:trPr>
        <w:tc>
          <w:tcPr>
            <w:tcW w:w="5000" w:type="pct"/>
          </w:tcPr>
          <w:p w:rsidR="00F43D6C" w:rsidRPr="007B512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Demais Integrantes da Equipe</w:t>
            </w:r>
            <w:r w:rsidRPr="00794274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  </w:t>
            </w:r>
            <w:r w:rsidR="007B5123">
              <w:rPr>
                <w:rFonts w:ascii="Arial" w:hAnsi="Arial" w:cs="Arial"/>
                <w:b/>
                <w:color w:val="000000"/>
              </w:rPr>
              <w:t xml:space="preserve">                                                  Comprovante de Matrícula: </w:t>
            </w:r>
            <w:r w:rsidR="007B5123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</w:t>
            </w:r>
            <w:r w:rsidR="007B5123">
              <w:rPr>
                <w:rFonts w:ascii="Arial" w:hAnsi="Arial" w:cs="Arial"/>
                <w:b/>
                <w:color w:val="000000"/>
              </w:rPr>
              <w:t xml:space="preserve">                                                     Comprovante de Matrícula: </w:t>
            </w:r>
            <w:r w:rsidR="007B5123" w:rsidRPr="007B5123">
              <w:rPr>
                <w:rFonts w:ascii="Arial" w:hAnsi="Arial" w:cs="Arial"/>
                <w:color w:val="000000"/>
              </w:rPr>
              <w:t>Anexar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        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</w:t>
            </w:r>
            <w:r w:rsidR="007B5123">
              <w:rPr>
                <w:rFonts w:ascii="Arial" w:hAnsi="Arial" w:cs="Arial"/>
                <w:b/>
                <w:color w:val="000000"/>
              </w:rPr>
              <w:t xml:space="preserve">                    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</w:t>
            </w:r>
          </w:p>
          <w:p w:rsidR="00F43D6C" w:rsidRPr="00C64063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Nome:</w:t>
            </w:r>
            <w:r w:rsidRPr="00C6406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</w:t>
            </w:r>
            <w:proofErr w:type="gramEnd"/>
          </w:p>
          <w:p w:rsidR="00621455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    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</w:t>
            </w: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...........................</w:t>
            </w:r>
            <w:proofErr w:type="gramEnd"/>
          </w:p>
          <w:p w:rsidR="00F43D6C" w:rsidRDefault="00F43D6C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CPF:                          RG.: </w:t>
            </w:r>
            <w:r w:rsidR="0062145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Comprovante de Matrícula: </w:t>
            </w:r>
            <w:r w:rsidR="00621455" w:rsidRPr="007B5123">
              <w:rPr>
                <w:rFonts w:ascii="Arial" w:hAnsi="Arial" w:cs="Arial"/>
                <w:color w:val="000000"/>
              </w:rPr>
              <w:t>Anexar</w:t>
            </w:r>
          </w:p>
          <w:p w:rsidR="00621455" w:rsidRDefault="00621455" w:rsidP="00FA6C89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F43D6C" w:rsidRDefault="00F43D6C" w:rsidP="00F43D6C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64DDC">
              <w:rPr>
                <w:rFonts w:ascii="Arial" w:hAnsi="Arial" w:cs="Arial"/>
                <w:b/>
                <w:color w:val="000000"/>
              </w:rPr>
              <w:t>Outros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4DDC">
              <w:rPr>
                <w:rFonts w:ascii="Arial" w:hAnsi="Arial" w:cs="Arial"/>
                <w:color w:val="000000"/>
              </w:rPr>
              <w:t>(inserir)</w:t>
            </w:r>
            <w:proofErr w:type="gramStart"/>
            <w:r w:rsidRPr="00864DDC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proofErr w:type="gramEnd"/>
      </w:tr>
      <w:tr w:rsidR="00F43D6C" w:rsidRPr="00794274" w:rsidTr="00621455">
        <w:trPr>
          <w:trHeight w:val="549"/>
        </w:trPr>
        <w:tc>
          <w:tcPr>
            <w:tcW w:w="5000" w:type="pct"/>
          </w:tcPr>
          <w:p w:rsidR="00621455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INFORMAÇÕES COMPLEMENTARES:</w:t>
            </w:r>
            <w:proofErr w:type="gramStart"/>
            <w:r w:rsidRPr="006F20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621455" w:rsidRDefault="0062145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End"/>
          </w:p>
          <w:p w:rsidR="00CC20D4" w:rsidRDefault="00CC20D4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3D6C" w:rsidRPr="00794274" w:rsidTr="00BB01EB">
        <w:trPr>
          <w:trHeight w:val="933"/>
        </w:trPr>
        <w:tc>
          <w:tcPr>
            <w:tcW w:w="5000" w:type="pct"/>
          </w:tcPr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25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PROPONENTE:</w:t>
            </w:r>
          </w:p>
          <w:p w:rsidR="00F43D6C" w:rsidRPr="006E7253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3D6C" w:rsidRPr="005E6A8F" w:rsidRDefault="00F43D6C" w:rsidP="00F43D6C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6A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Equipe Acadêmica: </w:t>
            </w:r>
            <w:proofErr w:type="gramStart"/>
            <w:r w:rsidRPr="005E6A8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  <w:sz w:val="24"/>
                <w:szCs w:val="24"/>
              </w:rPr>
              <w:t>...............</w:t>
            </w:r>
            <w:proofErr w:type="gramEnd"/>
            <w:r w:rsidRPr="005E6A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F43D6C" w:rsidRPr="00D53370" w:rsidRDefault="00F43D6C" w:rsidP="00F43D6C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5E6A8F">
              <w:rPr>
                <w:rFonts w:ascii="Arial" w:hAnsi="Arial" w:cs="Arial"/>
                <w:b/>
                <w:color w:val="000000"/>
                <w:sz w:val="24"/>
                <w:szCs w:val="24"/>
              </w:rPr>
              <w:t>Líder da Equipe</w:t>
            </w:r>
            <w:r w:rsidRPr="00D53370">
              <w:rPr>
                <w:rFonts w:ascii="Arial" w:hAnsi="Arial" w:cs="Arial"/>
                <w:color w:val="000000"/>
              </w:rPr>
              <w:t>:</w:t>
            </w:r>
            <w:r w:rsidRPr="00D5337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</w:t>
            </w:r>
            <w:r w:rsidR="009D46E6">
              <w:rPr>
                <w:rFonts w:ascii="Arial" w:hAnsi="Arial" w:cs="Arial"/>
                <w:color w:val="000000"/>
              </w:rPr>
              <w:t>.......................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</w:t>
            </w:r>
            <w:proofErr w:type="gramEnd"/>
          </w:p>
          <w:p w:rsidR="00F43D6C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43D6C" w:rsidRPr="00D53370" w:rsidRDefault="00F43D6C" w:rsidP="00F43D6C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E6A8F">
              <w:rPr>
                <w:rFonts w:ascii="Arial" w:hAnsi="Arial" w:cs="Arial"/>
                <w:b/>
                <w:sz w:val="24"/>
                <w:szCs w:val="24"/>
              </w:rPr>
              <w:t>Professor Orientador da Equipe Acadêmica:</w:t>
            </w:r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.......................................................</w:t>
            </w:r>
            <w:r w:rsidR="009D46E6">
              <w:rPr>
                <w:rFonts w:ascii="Arial" w:hAnsi="Arial" w:cs="Arial"/>
                <w:bCs/>
                <w:color w:val="000000"/>
              </w:rPr>
              <w:t>....................</w:t>
            </w:r>
            <w:proofErr w:type="gramEnd"/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F43D6C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</w:t>
            </w:r>
            <w:proofErr w:type="gramEnd"/>
          </w:p>
          <w:p w:rsidR="009D46E6" w:rsidRDefault="009D46E6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</w:p>
          <w:p w:rsidR="00F43D6C" w:rsidRPr="00C64063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</w:p>
          <w:p w:rsidR="00F43D6C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...........</w:t>
            </w:r>
            <w:r w:rsidRPr="00493182">
              <w:rPr>
                <w:rFonts w:ascii="Arial" w:hAnsi="Arial" w:cs="Arial"/>
                <w:bCs/>
                <w:color w:val="000000"/>
              </w:rPr>
              <w:t xml:space="preserve">     </w:t>
            </w:r>
            <w:proofErr w:type="gramStart"/>
            <w:r w:rsidRPr="00493182">
              <w:rPr>
                <w:rFonts w:ascii="Arial" w:hAnsi="Arial" w:cs="Arial"/>
                <w:bCs/>
                <w:color w:val="000000"/>
              </w:rPr>
              <w:t>de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 março de 2020.</w:t>
            </w:r>
          </w:p>
          <w:p w:rsidR="00F43D6C" w:rsidRPr="00794274" w:rsidRDefault="00F43D6C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43D6C" w:rsidRPr="00794274" w:rsidRDefault="00F43D6C" w:rsidP="007B5123">
      <w:pPr>
        <w:rPr>
          <w:rFonts w:ascii="Arial" w:hAnsi="Arial" w:cs="Arial"/>
        </w:rPr>
      </w:pPr>
    </w:p>
    <w:p w:rsidR="00F43D6C" w:rsidRDefault="00F43D6C" w:rsidP="00F43D6C"/>
    <w:p w:rsidR="00F43D6C" w:rsidRDefault="00F43D6C" w:rsidP="00F43D6C">
      <w:pPr>
        <w:pStyle w:val="Default"/>
        <w:rPr>
          <w:rFonts w:ascii="Arial" w:hAnsi="Arial" w:cs="Arial"/>
        </w:rPr>
      </w:pPr>
    </w:p>
    <w:p w:rsidR="00F43D6C" w:rsidRDefault="00F43D6C" w:rsidP="00F43D6C">
      <w:pPr>
        <w:pStyle w:val="Default"/>
        <w:rPr>
          <w:rFonts w:ascii="Arial" w:hAnsi="Arial" w:cs="Arial"/>
        </w:rPr>
      </w:pPr>
    </w:p>
    <w:p w:rsidR="000E509E" w:rsidRDefault="000E509E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565149" w:rsidRDefault="00565149" w:rsidP="0027085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270853" w:rsidRDefault="00270853" w:rsidP="00DA69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</w:rPr>
      </w:pPr>
    </w:p>
    <w:p w:rsidR="00F7515E" w:rsidRDefault="00F7515E" w:rsidP="00F7515E">
      <w:pPr>
        <w:autoSpaceDE w:val="0"/>
        <w:autoSpaceDN w:val="0"/>
        <w:adjustRightInd w:val="0"/>
        <w:rPr>
          <w:rFonts w:ascii="Arial" w:hAnsi="Arial" w:cs="Arial"/>
        </w:rPr>
      </w:pPr>
    </w:p>
    <w:p w:rsidR="00270853" w:rsidRDefault="00270853" w:rsidP="00DA69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</w:rPr>
      </w:pPr>
    </w:p>
    <w:p w:rsidR="00270853" w:rsidRDefault="00270853" w:rsidP="00DA69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</w:rPr>
      </w:pPr>
    </w:p>
    <w:p w:rsidR="00270853" w:rsidRDefault="00270853" w:rsidP="00DA69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</w:rPr>
      </w:pPr>
    </w:p>
    <w:p w:rsidR="00270853" w:rsidRDefault="00270853" w:rsidP="00DA69F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</w:rPr>
      </w:pPr>
    </w:p>
    <w:p w:rsidR="00E92074" w:rsidRPr="00270853" w:rsidRDefault="00E92074" w:rsidP="00A7221C">
      <w:pPr>
        <w:pStyle w:val="Default"/>
        <w:rPr>
          <w:rFonts w:ascii="Arial" w:hAnsi="Arial" w:cs="Arial"/>
          <w:color w:val="00B050"/>
        </w:rPr>
      </w:pPr>
    </w:p>
    <w:p w:rsidR="00E92074" w:rsidRPr="0085785A" w:rsidRDefault="00E92074" w:rsidP="00A7221C">
      <w:pPr>
        <w:pStyle w:val="Default"/>
        <w:rPr>
          <w:rFonts w:ascii="Arial" w:hAnsi="Arial" w:cs="Arial"/>
        </w:rPr>
      </w:pPr>
    </w:p>
    <w:p w:rsidR="00D50685" w:rsidRPr="0085785A" w:rsidRDefault="00D50685" w:rsidP="00A7221C">
      <w:pPr>
        <w:pStyle w:val="Default"/>
        <w:rPr>
          <w:rFonts w:ascii="Arial" w:hAnsi="Arial" w:cs="Arial"/>
        </w:rPr>
      </w:pPr>
    </w:p>
    <w:p w:rsidR="00D50685" w:rsidRPr="0085785A" w:rsidRDefault="00D50685" w:rsidP="00A7221C">
      <w:pPr>
        <w:pStyle w:val="Default"/>
        <w:rPr>
          <w:rFonts w:ascii="Arial" w:hAnsi="Arial" w:cs="Arial"/>
        </w:rPr>
      </w:pPr>
    </w:p>
    <w:p w:rsidR="00144EDF" w:rsidRPr="0085785A" w:rsidRDefault="00144EDF" w:rsidP="00A7221C">
      <w:pPr>
        <w:pStyle w:val="Default"/>
        <w:rPr>
          <w:rFonts w:ascii="Arial" w:hAnsi="Arial" w:cs="Arial"/>
        </w:rPr>
      </w:pPr>
    </w:p>
    <w:p w:rsidR="009C0CFF" w:rsidRPr="0085785A" w:rsidRDefault="009C0CFF" w:rsidP="000404EB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p w:rsidR="000713A4" w:rsidRPr="0085785A" w:rsidRDefault="000713A4" w:rsidP="00A65009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0713A4" w:rsidRDefault="000713A4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9338D" w:rsidRDefault="0099338D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47"/>
        <w:gridCol w:w="2126"/>
      </w:tblGrid>
      <w:tr w:rsidR="00631A95" w:rsidRPr="00885303" w:rsidTr="00FA6C89">
        <w:trPr>
          <w:trHeight w:val="884"/>
        </w:trPr>
        <w:tc>
          <w:tcPr>
            <w:tcW w:w="8647" w:type="dxa"/>
            <w:shd w:val="clear" w:color="auto" w:fill="DBE5F1" w:themeFill="accent1" w:themeFillTint="33"/>
            <w:vAlign w:val="center"/>
          </w:tcPr>
          <w:p w:rsidR="00631A95" w:rsidRPr="00B803E3" w:rsidRDefault="00631A95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803E3">
              <w:rPr>
                <w:rFonts w:ascii="Arial" w:hAnsi="Arial" w:cs="Arial"/>
                <w:b/>
                <w:bCs/>
                <w:color w:val="000000"/>
                <w:lang w:val="en-US"/>
              </w:rPr>
              <w:t>ANEXO III: “</w:t>
            </w:r>
            <w:r w:rsidRPr="00B803E3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HACKATHON</w:t>
            </w:r>
            <w:r w:rsidRPr="00B803E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CRA-MG – 2020”.</w:t>
            </w:r>
          </w:p>
          <w:p w:rsidR="00631A95" w:rsidRPr="00DE1596" w:rsidRDefault="00631A95" w:rsidP="00FA6C89">
            <w:pPr>
              <w:autoSpaceDE w:val="0"/>
              <w:autoSpaceDN w:val="0"/>
              <w:adjustRightInd w:val="0"/>
              <w:ind w:left="-274" w:firstLine="274"/>
              <w:jc w:val="center"/>
              <w:rPr>
                <w:rFonts w:ascii="Arial" w:hAnsi="Arial" w:cs="Arial"/>
                <w:color w:val="000000"/>
              </w:rPr>
            </w:pPr>
            <w:r w:rsidRPr="006D3366">
              <w:rPr>
                <w:rFonts w:ascii="Arial" w:hAnsi="Arial" w:cs="Arial"/>
                <w:color w:val="000000"/>
                <w:sz w:val="16"/>
                <w:szCs w:val="16"/>
              </w:rPr>
              <w:t>Regulamento aprovado pela Resolução Normativa CRA-MG nº. 04 de 05/02/2020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31A95" w:rsidRPr="00DE1596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color w:val="000000"/>
              </w:rPr>
              <w:t>Protocolo:</w:t>
            </w:r>
          </w:p>
        </w:tc>
      </w:tr>
    </w:tbl>
    <w:p w:rsidR="00631A95" w:rsidRPr="00DE1596" w:rsidRDefault="00631A95" w:rsidP="00631A95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color w:val="000000"/>
        </w:rPr>
      </w:pPr>
    </w:p>
    <w:tbl>
      <w:tblPr>
        <w:tblW w:w="5799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631A95" w:rsidRPr="00DE1596" w:rsidTr="00631A95">
        <w:trPr>
          <w:trHeight w:val="66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631A95" w:rsidRDefault="00631A95" w:rsidP="00FA6C89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1596">
              <w:rPr>
                <w:rFonts w:ascii="Arial" w:hAnsi="Arial" w:cs="Arial"/>
                <w:b/>
                <w:bCs/>
                <w:color w:val="000000"/>
              </w:rPr>
              <w:t>ESCOLHA DO DESAFIO – “</w:t>
            </w:r>
            <w:r w:rsidRPr="00DE1596">
              <w:rPr>
                <w:rFonts w:ascii="Arial" w:hAnsi="Arial" w:cs="Arial"/>
                <w:b/>
                <w:bCs/>
                <w:i/>
                <w:color w:val="000000"/>
              </w:rPr>
              <w:t>HACKTHON</w:t>
            </w:r>
            <w:r w:rsidRPr="00DE1596">
              <w:rPr>
                <w:rFonts w:ascii="Arial" w:hAnsi="Arial" w:cs="Arial"/>
                <w:b/>
                <w:bCs/>
                <w:color w:val="000000"/>
              </w:rPr>
              <w:t xml:space="preserve"> – CRA-MG – 2020”</w:t>
            </w:r>
          </w:p>
          <w:p w:rsidR="00631A95" w:rsidRPr="00DE1596" w:rsidRDefault="00631A95" w:rsidP="00FA6C89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596">
              <w:rPr>
                <w:rFonts w:ascii="Arial" w:hAnsi="Arial" w:cs="Arial"/>
                <w:bCs/>
                <w:sz w:val="16"/>
                <w:szCs w:val="16"/>
              </w:rPr>
              <w:t xml:space="preserve">A Equipe Acadêmica inscrita deve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indicar</w:t>
            </w:r>
            <w:r w:rsidRPr="00DE1596">
              <w:rPr>
                <w:rFonts w:ascii="Arial" w:hAnsi="Arial" w:cs="Arial"/>
                <w:bCs/>
                <w:sz w:val="16"/>
                <w:szCs w:val="16"/>
              </w:rPr>
              <w:t xml:space="preserve"> o desafio para o qual apresentará solução inovadora.</w:t>
            </w:r>
          </w:p>
        </w:tc>
      </w:tr>
      <w:tr w:rsidR="00631A95" w:rsidRPr="00DE1596" w:rsidTr="00631A95">
        <w:trPr>
          <w:trHeight w:val="3415"/>
        </w:trPr>
        <w:tc>
          <w:tcPr>
            <w:tcW w:w="5000" w:type="pct"/>
          </w:tcPr>
          <w:p w:rsidR="00631A95" w:rsidRDefault="00631A95" w:rsidP="00FA6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</w:rPr>
            </w:pPr>
          </w:p>
          <w:p w:rsidR="00631A95" w:rsidRPr="00322F08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Razão Social da IES</w:t>
            </w:r>
            <w:r w:rsidRPr="00DE1596"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BD5B22">
              <w:rPr>
                <w:rFonts w:ascii="Arial" w:hAnsi="Arial" w:cs="Arial"/>
                <w:b/>
                <w:color w:val="000000"/>
              </w:rPr>
              <w:t>Nome da Equipe</w:t>
            </w:r>
            <w:r>
              <w:rPr>
                <w:rFonts w:ascii="Arial" w:hAnsi="Arial" w:cs="Arial"/>
                <w:b/>
                <w:color w:val="000000"/>
              </w:rPr>
              <w:t xml:space="preserve"> Acadêmica</w:t>
            </w:r>
            <w:r w:rsidRPr="00BD5B22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</w:t>
            </w:r>
            <w:proofErr w:type="gramEnd"/>
          </w:p>
          <w:p w:rsidR="00631A95" w:rsidRPr="00DE1596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Nome do Professor Orientador: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B66D91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Nome do Líder da Equipe Acadêmica: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Demais</w:t>
            </w:r>
            <w:r w:rsidRPr="00DE1596">
              <w:rPr>
                <w:rFonts w:ascii="Arial" w:hAnsi="Arial" w:cs="Arial"/>
                <w:b/>
                <w:color w:val="000000"/>
              </w:rPr>
              <w:t xml:space="preserve"> Integrantes</w:t>
            </w:r>
            <w:r>
              <w:rPr>
                <w:rFonts w:ascii="Arial" w:hAnsi="Arial" w:cs="Arial"/>
                <w:b/>
                <w:color w:val="000000"/>
              </w:rPr>
              <w:t xml:space="preserve"> da Equipe Acadêmica</w:t>
            </w:r>
            <w:r w:rsidRPr="00DE1596">
              <w:rPr>
                <w:rFonts w:ascii="Arial" w:hAnsi="Arial" w:cs="Arial"/>
                <w:b/>
                <w:color w:val="000000"/>
              </w:rPr>
              <w:t>:</w:t>
            </w:r>
          </w:p>
          <w:p w:rsidR="00631A95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  <w:proofErr w:type="gramEnd"/>
          </w:p>
        </w:tc>
      </w:tr>
      <w:tr w:rsidR="00631A95" w:rsidRPr="00DE1596" w:rsidTr="00631A95">
        <w:trPr>
          <w:trHeight w:val="1642"/>
        </w:trPr>
        <w:tc>
          <w:tcPr>
            <w:tcW w:w="5000" w:type="pct"/>
          </w:tcPr>
          <w:p w:rsidR="00631A95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</w:p>
          <w:p w:rsidR="00631A95" w:rsidRPr="00DE1596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Identificação da Empresa cujo desafio será solucionado por esta equipe:</w:t>
            </w:r>
          </w:p>
          <w:p w:rsidR="00631A95" w:rsidRPr="00DE1596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Razão Social: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B66D91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:rsidR="00631A95" w:rsidRDefault="00631A95" w:rsidP="00FA6C89">
            <w:pPr>
              <w:pStyle w:val="textojustificado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 xml:space="preserve">Desafio escolhido: </w:t>
            </w:r>
            <w:r w:rsidRPr="00DE1596">
              <w:rPr>
                <w:rFonts w:ascii="Arial" w:hAnsi="Arial" w:cs="Arial"/>
                <w:color w:val="000000"/>
                <w:sz w:val="18"/>
                <w:szCs w:val="18"/>
              </w:rPr>
              <w:t>(indicar somente um desafio</w:t>
            </w:r>
            <w:proofErr w:type="gramStart"/>
            <w:r w:rsidRPr="00DE159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...</w:t>
            </w:r>
            <w:proofErr w:type="gramEnd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</w:t>
            </w:r>
          </w:p>
          <w:p w:rsidR="00631A95" w:rsidRPr="00B66D91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1A95" w:rsidRPr="00DE1596" w:rsidTr="00631A95">
        <w:trPr>
          <w:trHeight w:val="1642"/>
        </w:trPr>
        <w:tc>
          <w:tcPr>
            <w:tcW w:w="5000" w:type="pct"/>
          </w:tcPr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25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PROPONENTE:</w:t>
            </w:r>
          </w:p>
          <w:p w:rsidR="00631A95" w:rsidRPr="006E7253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31A95" w:rsidRPr="00C64063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C64063">
              <w:rPr>
                <w:rFonts w:ascii="Arial" w:hAnsi="Arial" w:cs="Arial"/>
                <w:b/>
                <w:color w:val="000000"/>
              </w:rPr>
              <w:t xml:space="preserve">Equipe Acadêmica: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</w:t>
            </w:r>
            <w:proofErr w:type="gramEnd"/>
            <w:r w:rsidRPr="00C64063">
              <w:rPr>
                <w:rFonts w:ascii="Arial" w:hAnsi="Arial" w:cs="Arial"/>
                <w:b/>
                <w:color w:val="000000"/>
              </w:rPr>
              <w:t xml:space="preserve">                                       </w:t>
            </w:r>
          </w:p>
          <w:p w:rsidR="00631A95" w:rsidRPr="00D53370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D53370">
              <w:rPr>
                <w:rFonts w:ascii="Arial" w:hAnsi="Arial" w:cs="Arial"/>
                <w:b/>
                <w:color w:val="000000"/>
              </w:rPr>
              <w:t>Líder da Equipe</w:t>
            </w:r>
            <w:r w:rsidRPr="00D53370">
              <w:rPr>
                <w:rFonts w:ascii="Arial" w:hAnsi="Arial" w:cs="Arial"/>
                <w:color w:val="000000"/>
              </w:rPr>
              <w:t>:</w:t>
            </w:r>
            <w:r w:rsidRPr="00D5337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31A95" w:rsidRPr="00C64063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31A95" w:rsidRPr="00D53370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D53370">
              <w:rPr>
                <w:rFonts w:ascii="Arial" w:hAnsi="Arial" w:cs="Arial"/>
                <w:b/>
              </w:rPr>
              <w:t>Professor Orientador da Equipe Acadêmica:</w:t>
            </w:r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..................................................................</w:t>
            </w:r>
            <w:proofErr w:type="gramEnd"/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</w:t>
            </w:r>
          </w:p>
          <w:p w:rsidR="00631A95" w:rsidRPr="00794274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31A95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</w:t>
            </w:r>
            <w:proofErr w:type="gramEnd"/>
          </w:p>
          <w:p w:rsidR="00631A95" w:rsidRPr="00C64063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</w:p>
          <w:p w:rsidR="00631A95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02</w:t>
            </w:r>
            <w:r w:rsidRPr="00493182">
              <w:rPr>
                <w:rFonts w:ascii="Arial" w:hAnsi="Arial" w:cs="Arial"/>
                <w:bCs/>
                <w:color w:val="000000"/>
              </w:rPr>
              <w:t xml:space="preserve">  de </w:t>
            </w:r>
            <w:r>
              <w:rPr>
                <w:rFonts w:ascii="Arial" w:hAnsi="Arial" w:cs="Arial"/>
                <w:bCs/>
                <w:color w:val="000000"/>
              </w:rPr>
              <w:t>abril</w:t>
            </w:r>
            <w:r w:rsidRPr="00493182">
              <w:rPr>
                <w:rFonts w:ascii="Arial" w:hAnsi="Arial" w:cs="Arial"/>
                <w:bCs/>
                <w:color w:val="000000"/>
              </w:rPr>
              <w:t xml:space="preserve"> de 2020.</w:t>
            </w:r>
          </w:p>
          <w:p w:rsidR="00631A95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31A95" w:rsidRPr="00DE1596" w:rsidRDefault="00631A95" w:rsidP="00631A95">
      <w:pPr>
        <w:pStyle w:val="Default"/>
        <w:rPr>
          <w:rFonts w:ascii="Arial" w:hAnsi="Arial" w:cs="Arial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31A95" w:rsidSect="007E2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2268" w:right="1134" w:bottom="1134" w:left="1701" w:header="567" w:footer="340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CA" w:rsidRDefault="00CF01CA">
      <w:r>
        <w:separator/>
      </w:r>
    </w:p>
  </w:endnote>
  <w:endnote w:type="continuationSeparator" w:id="0">
    <w:p w:rsidR="00CF01CA" w:rsidRDefault="00C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KPA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KPA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5850"/>
      <w:docPartObj>
        <w:docPartGallery w:val="Page Numbers (Bottom of Page)"/>
        <w:docPartUnique/>
      </w:docPartObj>
    </w:sdtPr>
    <w:sdtEndPr/>
    <w:sdtContent>
      <w:p w:rsidR="00CF01CA" w:rsidRDefault="00CF01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70">
          <w:rPr>
            <w:noProof/>
          </w:rPr>
          <w:t>1</w:t>
        </w:r>
        <w:r>
          <w:fldChar w:fldCharType="end"/>
        </w:r>
      </w:p>
    </w:sdtContent>
  </w:sdt>
  <w:p w:rsidR="00CF01CA" w:rsidRDefault="00CF01CA" w:rsidP="000713A4">
    <w:pPr>
      <w:pStyle w:val="Rodap"/>
      <w:tabs>
        <w:tab w:val="clear" w:pos="8838"/>
        <w:tab w:val="left" w:pos="4956"/>
      </w:tabs>
      <w:ind w:left="120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CA" w:rsidRDefault="00CF01CA">
      <w:r>
        <w:separator/>
      </w:r>
    </w:p>
  </w:footnote>
  <w:footnote w:type="continuationSeparator" w:id="0">
    <w:p w:rsidR="00CF01CA" w:rsidRDefault="00CF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CEDB9" wp14:editId="4438ADB2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9965" cy="97409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6pt;height:68.85pt" o:ole="">
                                <v:imagedata r:id="rId1" o:title=""/>
                              </v:shape>
                              <o:OLEObject Type="Embed" ProgID="MSPhotoEd.3" ShapeID="_x0000_i1026" DrawAspect="Content" ObjectID="_164378147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in;margin-top:-16.65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Np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" filled="f" stroked="f">
              <v:textbox>
                <w:txbxContent>
                  <w:p w:rsidR="00CF01CA" w:rsidRDefault="00CF01CA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6pt;height:68.85pt" o:ole="">
                          <v:imagedata r:id="rId3" o:title=""/>
                        </v:shape>
                        <o:OLEObject Type="Embed" ProgID="MSPhotoEd.3" ShapeID="_x0000_i1026" DrawAspect="Content" ObjectID="_1643720930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</w:pPr>
  </w:p>
  <w:p w:rsidR="00CF01CA" w:rsidRDefault="00CF01CA" w:rsidP="00B558D1">
    <w:pPr>
      <w:pStyle w:val="Cabealho"/>
      <w:jc w:val="right"/>
    </w:pPr>
  </w:p>
  <w:p w:rsidR="00CF01CA" w:rsidRDefault="00CF01CA">
    <w:pPr>
      <w:pStyle w:val="Cabealho"/>
    </w:pPr>
  </w:p>
  <w:p w:rsidR="00CF01CA" w:rsidRDefault="00CF01CA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CF01CA" w:rsidRDefault="00CF01CA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B558D1">
    <w:pPr>
      <w:pStyle w:val="Cabealho"/>
      <w:jc w:val="left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  <w:r>
      <w:rPr>
        <w:b/>
        <w:bCs/>
        <w: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C5730" wp14:editId="505997E4">
              <wp:simplePos x="0" y="0"/>
              <wp:positionH relativeFrom="column">
                <wp:posOffset>533400</wp:posOffset>
              </wp:positionH>
              <wp:positionV relativeFrom="paragraph">
                <wp:posOffset>89535</wp:posOffset>
              </wp:positionV>
              <wp:extent cx="5297805" cy="2785110"/>
              <wp:effectExtent l="0" t="3810" r="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41F16" wp14:editId="03894505">
                                <wp:extent cx="5114925" cy="2695575"/>
                                <wp:effectExtent l="0" t="0" r="9525" b="9525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925" cy="269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2pt;margin-top:7.0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" filled="f" stroked="f">
              <v:textbox>
                <w:txbxContent>
                  <w:p w:rsidR="00CF01CA" w:rsidRDefault="00CF01C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E41F16" wp14:editId="03894505">
                          <wp:extent cx="5114925" cy="2695575"/>
                          <wp:effectExtent l="0" t="0" r="9525" b="9525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925" cy="269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7335F5">
    <w:pPr>
      <w:pStyle w:val="Cabealho"/>
      <w:tabs>
        <w:tab w:val="clear" w:pos="8838"/>
        <w:tab w:val="left" w:pos="4956"/>
        <w:tab w:val="left" w:pos="5664"/>
      </w:tabs>
      <w:jc w:val="left"/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FF73B0">
    <w:pPr>
      <w:pStyle w:val="Cabealho"/>
      <w:tabs>
        <w:tab w:val="left" w:pos="2356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D9166"/>
    <w:multiLevelType w:val="hybridMultilevel"/>
    <w:tmpl w:val="F5D589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779E97"/>
    <w:multiLevelType w:val="hybridMultilevel"/>
    <w:tmpl w:val="63CDF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D1EC4F"/>
    <w:multiLevelType w:val="hybridMultilevel"/>
    <w:tmpl w:val="091CE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FE2950"/>
    <w:multiLevelType w:val="hybridMultilevel"/>
    <w:tmpl w:val="2548BF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13EB"/>
    <w:multiLevelType w:val="singleLevel"/>
    <w:tmpl w:val="54F23D4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Arial Narrow" w:hint="default"/>
      </w:rPr>
    </w:lvl>
  </w:abstractNum>
  <w:abstractNum w:abstractNumId="5">
    <w:nsid w:val="0ACC7591"/>
    <w:multiLevelType w:val="hybridMultilevel"/>
    <w:tmpl w:val="2A9281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A497A"/>
    <w:multiLevelType w:val="hybridMultilevel"/>
    <w:tmpl w:val="1A907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A8E"/>
    <w:multiLevelType w:val="hybridMultilevel"/>
    <w:tmpl w:val="D682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2855"/>
    <w:multiLevelType w:val="hybridMultilevel"/>
    <w:tmpl w:val="B62894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342753"/>
    <w:multiLevelType w:val="hybridMultilevel"/>
    <w:tmpl w:val="5E8EE6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A89CB"/>
    <w:multiLevelType w:val="hybridMultilevel"/>
    <w:tmpl w:val="25665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13700D"/>
    <w:multiLevelType w:val="hybridMultilevel"/>
    <w:tmpl w:val="EE9EBEAA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0071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FF70D82"/>
    <w:multiLevelType w:val="hybridMultilevel"/>
    <w:tmpl w:val="C396DC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C38AA"/>
    <w:multiLevelType w:val="hybridMultilevel"/>
    <w:tmpl w:val="26889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366EB"/>
    <w:multiLevelType w:val="hybridMultilevel"/>
    <w:tmpl w:val="678E4E54"/>
    <w:lvl w:ilvl="0" w:tplc="56FC70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222DD"/>
    <w:multiLevelType w:val="hybridMultilevel"/>
    <w:tmpl w:val="D056F790"/>
    <w:lvl w:ilvl="0" w:tplc="D1449FD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65B58"/>
    <w:multiLevelType w:val="hybridMultilevel"/>
    <w:tmpl w:val="0AC0CAA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908A1"/>
    <w:multiLevelType w:val="hybridMultilevel"/>
    <w:tmpl w:val="6F48BC26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F50576"/>
    <w:multiLevelType w:val="hybridMultilevel"/>
    <w:tmpl w:val="11F4025E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3EFA47B5"/>
    <w:multiLevelType w:val="hybridMultilevel"/>
    <w:tmpl w:val="4FE450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52343"/>
    <w:multiLevelType w:val="hybridMultilevel"/>
    <w:tmpl w:val="50FA00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AC6"/>
    <w:multiLevelType w:val="hybridMultilevel"/>
    <w:tmpl w:val="B9684D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66744"/>
    <w:multiLevelType w:val="hybridMultilevel"/>
    <w:tmpl w:val="F1AE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2893"/>
    <w:multiLevelType w:val="hybridMultilevel"/>
    <w:tmpl w:val="561CD422"/>
    <w:lvl w:ilvl="0" w:tplc="A4409588">
      <w:start w:val="1"/>
      <w:numFmt w:val="upperRoman"/>
      <w:lvlText w:val="%1."/>
      <w:lvlJc w:val="right"/>
      <w:pPr>
        <w:ind w:left="360" w:hanging="360"/>
      </w:pPr>
      <w:rPr>
        <w:b w:val="0"/>
        <w:strike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995FC7"/>
    <w:multiLevelType w:val="hybridMultilevel"/>
    <w:tmpl w:val="4630F8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BD1C77"/>
    <w:multiLevelType w:val="hybridMultilevel"/>
    <w:tmpl w:val="03BA53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F2E75"/>
    <w:multiLevelType w:val="hybridMultilevel"/>
    <w:tmpl w:val="FD600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A7960"/>
    <w:multiLevelType w:val="hybridMultilevel"/>
    <w:tmpl w:val="7722DD28"/>
    <w:lvl w:ilvl="0" w:tplc="D9E85D2C">
      <w:start w:val="1"/>
      <w:numFmt w:val="upperRoman"/>
      <w:lvlText w:val="%1."/>
      <w:lvlJc w:val="right"/>
      <w:pPr>
        <w:ind w:left="360" w:hanging="360"/>
      </w:pPr>
      <w:rPr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0A3A6E"/>
    <w:multiLevelType w:val="hybridMultilevel"/>
    <w:tmpl w:val="E3C6B9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25EEB"/>
    <w:multiLevelType w:val="hybridMultilevel"/>
    <w:tmpl w:val="58FE6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2DE8"/>
    <w:multiLevelType w:val="hybridMultilevel"/>
    <w:tmpl w:val="C512DEC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E50828"/>
    <w:multiLevelType w:val="hybridMultilevel"/>
    <w:tmpl w:val="5F12D21A"/>
    <w:lvl w:ilvl="0" w:tplc="7E4CAA9C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2BEC"/>
    <w:multiLevelType w:val="hybridMultilevel"/>
    <w:tmpl w:val="631821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B1160"/>
    <w:multiLevelType w:val="hybridMultilevel"/>
    <w:tmpl w:val="6584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457FE"/>
    <w:multiLevelType w:val="hybridMultilevel"/>
    <w:tmpl w:val="EF60EF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AF5ED4"/>
    <w:multiLevelType w:val="hybridMultilevel"/>
    <w:tmpl w:val="83282DFA"/>
    <w:lvl w:ilvl="0" w:tplc="2B468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E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A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6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62328D"/>
    <w:multiLevelType w:val="hybridMultilevel"/>
    <w:tmpl w:val="2788E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6F3D02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9">
    <w:nsid w:val="66395997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0">
    <w:nsid w:val="6CC21168"/>
    <w:multiLevelType w:val="hybridMultilevel"/>
    <w:tmpl w:val="16B0ADC4"/>
    <w:lvl w:ilvl="0" w:tplc="E6A2840A">
      <w:start w:val="1"/>
      <w:numFmt w:val="lowerLetter"/>
      <w:lvlText w:val="%1)"/>
      <w:lvlJc w:val="left"/>
      <w:pPr>
        <w:ind w:left="79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1">
    <w:nsid w:val="72032707"/>
    <w:multiLevelType w:val="hybridMultilevel"/>
    <w:tmpl w:val="A6C8E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91325"/>
    <w:multiLevelType w:val="hybridMultilevel"/>
    <w:tmpl w:val="4B56A1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6E4F8F"/>
    <w:multiLevelType w:val="hybridMultilevel"/>
    <w:tmpl w:val="F044E3D8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4">
    <w:nsid w:val="75C83A3B"/>
    <w:multiLevelType w:val="hybridMultilevel"/>
    <w:tmpl w:val="47AAD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41D5A"/>
    <w:multiLevelType w:val="hybridMultilevel"/>
    <w:tmpl w:val="6CF8C6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D6119"/>
    <w:multiLevelType w:val="hybridMultilevel"/>
    <w:tmpl w:val="2444C2A4"/>
    <w:lvl w:ilvl="0" w:tplc="83AA820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C45712"/>
    <w:multiLevelType w:val="hybridMultilevel"/>
    <w:tmpl w:val="28548A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45"/>
  </w:num>
  <w:num w:numId="8">
    <w:abstractNumId w:val="32"/>
  </w:num>
  <w:num w:numId="9">
    <w:abstractNumId w:val="44"/>
  </w:num>
  <w:num w:numId="10">
    <w:abstractNumId w:val="27"/>
  </w:num>
  <w:num w:numId="11">
    <w:abstractNumId w:val="29"/>
  </w:num>
  <w:num w:numId="12">
    <w:abstractNumId w:val="41"/>
  </w:num>
  <w:num w:numId="13">
    <w:abstractNumId w:val="28"/>
  </w:num>
  <w:num w:numId="14">
    <w:abstractNumId w:val="34"/>
  </w:num>
  <w:num w:numId="15">
    <w:abstractNumId w:val="20"/>
  </w:num>
  <w:num w:numId="16">
    <w:abstractNumId w:val="3"/>
  </w:num>
  <w:num w:numId="17">
    <w:abstractNumId w:val="31"/>
  </w:num>
  <w:num w:numId="18">
    <w:abstractNumId w:val="12"/>
  </w:num>
  <w:num w:numId="19">
    <w:abstractNumId w:val="18"/>
  </w:num>
  <w:num w:numId="20">
    <w:abstractNumId w:val="21"/>
  </w:num>
  <w:num w:numId="21">
    <w:abstractNumId w:val="6"/>
  </w:num>
  <w:num w:numId="22">
    <w:abstractNumId w:val="24"/>
  </w:num>
  <w:num w:numId="23">
    <w:abstractNumId w:val="16"/>
  </w:num>
  <w:num w:numId="24">
    <w:abstractNumId w:val="46"/>
  </w:num>
  <w:num w:numId="25">
    <w:abstractNumId w:val="9"/>
  </w:num>
  <w:num w:numId="26">
    <w:abstractNumId w:val="17"/>
  </w:num>
  <w:num w:numId="27">
    <w:abstractNumId w:val="11"/>
  </w:num>
  <w:num w:numId="28">
    <w:abstractNumId w:val="42"/>
  </w:num>
  <w:num w:numId="29">
    <w:abstractNumId w:val="33"/>
  </w:num>
  <w:num w:numId="30">
    <w:abstractNumId w:val="30"/>
  </w:num>
  <w:num w:numId="31">
    <w:abstractNumId w:val="19"/>
  </w:num>
  <w:num w:numId="32">
    <w:abstractNumId w:val="38"/>
  </w:num>
  <w:num w:numId="33">
    <w:abstractNumId w:val="39"/>
  </w:num>
  <w:num w:numId="34">
    <w:abstractNumId w:val="7"/>
  </w:num>
  <w:num w:numId="35">
    <w:abstractNumId w:val="43"/>
  </w:num>
  <w:num w:numId="36">
    <w:abstractNumId w:val="23"/>
  </w:num>
  <w:num w:numId="37">
    <w:abstractNumId w:val="22"/>
  </w:num>
  <w:num w:numId="38">
    <w:abstractNumId w:val="25"/>
  </w:num>
  <w:num w:numId="39">
    <w:abstractNumId w:val="40"/>
  </w:num>
  <w:num w:numId="40">
    <w:abstractNumId w:val="13"/>
  </w:num>
  <w:num w:numId="41">
    <w:abstractNumId w:val="47"/>
  </w:num>
  <w:num w:numId="42">
    <w:abstractNumId w:val="36"/>
  </w:num>
  <w:num w:numId="43">
    <w:abstractNumId w:val="15"/>
  </w:num>
  <w:num w:numId="44">
    <w:abstractNumId w:val="26"/>
  </w:num>
  <w:num w:numId="45">
    <w:abstractNumId w:val="14"/>
  </w:num>
  <w:num w:numId="46">
    <w:abstractNumId w:val="5"/>
  </w:num>
  <w:num w:numId="47">
    <w:abstractNumId w:val="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E"/>
    <w:rsid w:val="00000184"/>
    <w:rsid w:val="000014DA"/>
    <w:rsid w:val="00007CD0"/>
    <w:rsid w:val="0001400C"/>
    <w:rsid w:val="00017C08"/>
    <w:rsid w:val="00023858"/>
    <w:rsid w:val="00030193"/>
    <w:rsid w:val="00030D32"/>
    <w:rsid w:val="00031B0E"/>
    <w:rsid w:val="000404EB"/>
    <w:rsid w:val="0004219E"/>
    <w:rsid w:val="00054427"/>
    <w:rsid w:val="00055C4A"/>
    <w:rsid w:val="000571D3"/>
    <w:rsid w:val="00061389"/>
    <w:rsid w:val="000713A4"/>
    <w:rsid w:val="0008249C"/>
    <w:rsid w:val="00086385"/>
    <w:rsid w:val="000874AB"/>
    <w:rsid w:val="000951AD"/>
    <w:rsid w:val="0009619F"/>
    <w:rsid w:val="000A6574"/>
    <w:rsid w:val="000B1D7A"/>
    <w:rsid w:val="000B3145"/>
    <w:rsid w:val="000B58D1"/>
    <w:rsid w:val="000B72B6"/>
    <w:rsid w:val="000D4E40"/>
    <w:rsid w:val="000D4E9A"/>
    <w:rsid w:val="000D73EF"/>
    <w:rsid w:val="000E07FC"/>
    <w:rsid w:val="000E509E"/>
    <w:rsid w:val="000E5619"/>
    <w:rsid w:val="000F51CD"/>
    <w:rsid w:val="001023EB"/>
    <w:rsid w:val="001112FC"/>
    <w:rsid w:val="001145B2"/>
    <w:rsid w:val="00115E31"/>
    <w:rsid w:val="00116D33"/>
    <w:rsid w:val="00117976"/>
    <w:rsid w:val="00121EC7"/>
    <w:rsid w:val="00121F8D"/>
    <w:rsid w:val="00122725"/>
    <w:rsid w:val="00125112"/>
    <w:rsid w:val="0013798A"/>
    <w:rsid w:val="00142FBD"/>
    <w:rsid w:val="00143FB3"/>
    <w:rsid w:val="00144EDF"/>
    <w:rsid w:val="00151BFF"/>
    <w:rsid w:val="00152076"/>
    <w:rsid w:val="001532AF"/>
    <w:rsid w:val="00154479"/>
    <w:rsid w:val="00155EB6"/>
    <w:rsid w:val="001749B1"/>
    <w:rsid w:val="00183022"/>
    <w:rsid w:val="001A222B"/>
    <w:rsid w:val="001A70D9"/>
    <w:rsid w:val="001B1D15"/>
    <w:rsid w:val="001B3D9E"/>
    <w:rsid w:val="001B5529"/>
    <w:rsid w:val="001C3B89"/>
    <w:rsid w:val="001C6B84"/>
    <w:rsid w:val="001D11F3"/>
    <w:rsid w:val="001D530B"/>
    <w:rsid w:val="001D5B4A"/>
    <w:rsid w:val="001D6FD8"/>
    <w:rsid w:val="001E203B"/>
    <w:rsid w:val="001E32AF"/>
    <w:rsid w:val="001E764E"/>
    <w:rsid w:val="001F678A"/>
    <w:rsid w:val="00202E3D"/>
    <w:rsid w:val="002050D7"/>
    <w:rsid w:val="00206008"/>
    <w:rsid w:val="002073C2"/>
    <w:rsid w:val="00212BE1"/>
    <w:rsid w:val="00213194"/>
    <w:rsid w:val="0021750C"/>
    <w:rsid w:val="0022150D"/>
    <w:rsid w:val="00221BC8"/>
    <w:rsid w:val="002240B1"/>
    <w:rsid w:val="002313EC"/>
    <w:rsid w:val="00231D86"/>
    <w:rsid w:val="0023245D"/>
    <w:rsid w:val="00235C4C"/>
    <w:rsid w:val="002375AD"/>
    <w:rsid w:val="0024189F"/>
    <w:rsid w:val="00245176"/>
    <w:rsid w:val="00246B0C"/>
    <w:rsid w:val="002500E5"/>
    <w:rsid w:val="002519B0"/>
    <w:rsid w:val="0025635E"/>
    <w:rsid w:val="00257803"/>
    <w:rsid w:val="00257F83"/>
    <w:rsid w:val="00260E79"/>
    <w:rsid w:val="0026345B"/>
    <w:rsid w:val="002656BC"/>
    <w:rsid w:val="00265B7D"/>
    <w:rsid w:val="00270853"/>
    <w:rsid w:val="002729BA"/>
    <w:rsid w:val="0029130B"/>
    <w:rsid w:val="0029224E"/>
    <w:rsid w:val="00293615"/>
    <w:rsid w:val="0029559D"/>
    <w:rsid w:val="002A78A8"/>
    <w:rsid w:val="002A7AB1"/>
    <w:rsid w:val="002A7DA3"/>
    <w:rsid w:val="002B1B50"/>
    <w:rsid w:val="002C1375"/>
    <w:rsid w:val="002C6833"/>
    <w:rsid w:val="002D040C"/>
    <w:rsid w:val="002D32F9"/>
    <w:rsid w:val="002D57B1"/>
    <w:rsid w:val="002E0692"/>
    <w:rsid w:val="002E0C17"/>
    <w:rsid w:val="002E662B"/>
    <w:rsid w:val="002F7214"/>
    <w:rsid w:val="00303B04"/>
    <w:rsid w:val="003114CC"/>
    <w:rsid w:val="00313F02"/>
    <w:rsid w:val="003146AE"/>
    <w:rsid w:val="00322CE6"/>
    <w:rsid w:val="00326AAB"/>
    <w:rsid w:val="00326C77"/>
    <w:rsid w:val="00327EB3"/>
    <w:rsid w:val="0033426F"/>
    <w:rsid w:val="00335AB4"/>
    <w:rsid w:val="00337F3D"/>
    <w:rsid w:val="00353F3C"/>
    <w:rsid w:val="00354F70"/>
    <w:rsid w:val="00364C5B"/>
    <w:rsid w:val="00365EA9"/>
    <w:rsid w:val="003677BD"/>
    <w:rsid w:val="00370C71"/>
    <w:rsid w:val="00374C8F"/>
    <w:rsid w:val="003829D6"/>
    <w:rsid w:val="00384367"/>
    <w:rsid w:val="0038527D"/>
    <w:rsid w:val="00385459"/>
    <w:rsid w:val="00387F85"/>
    <w:rsid w:val="00396258"/>
    <w:rsid w:val="00396C77"/>
    <w:rsid w:val="003A20EA"/>
    <w:rsid w:val="003A6D93"/>
    <w:rsid w:val="003A6EFB"/>
    <w:rsid w:val="003B07C0"/>
    <w:rsid w:val="003B0DDD"/>
    <w:rsid w:val="003C6592"/>
    <w:rsid w:val="003C74CE"/>
    <w:rsid w:val="003D1AE1"/>
    <w:rsid w:val="003D6925"/>
    <w:rsid w:val="003F2E2A"/>
    <w:rsid w:val="003F59FE"/>
    <w:rsid w:val="004011D4"/>
    <w:rsid w:val="00402084"/>
    <w:rsid w:val="0040492F"/>
    <w:rsid w:val="00405616"/>
    <w:rsid w:val="00406882"/>
    <w:rsid w:val="00414D51"/>
    <w:rsid w:val="00416DAD"/>
    <w:rsid w:val="004174D7"/>
    <w:rsid w:val="00423FEA"/>
    <w:rsid w:val="00424E87"/>
    <w:rsid w:val="00442819"/>
    <w:rsid w:val="0044341C"/>
    <w:rsid w:val="0044425E"/>
    <w:rsid w:val="004443F1"/>
    <w:rsid w:val="00447855"/>
    <w:rsid w:val="00450659"/>
    <w:rsid w:val="004515D9"/>
    <w:rsid w:val="00451BBB"/>
    <w:rsid w:val="0045710B"/>
    <w:rsid w:val="004611EC"/>
    <w:rsid w:val="00471B76"/>
    <w:rsid w:val="00471D6E"/>
    <w:rsid w:val="004721D2"/>
    <w:rsid w:val="004746A2"/>
    <w:rsid w:val="00483CA0"/>
    <w:rsid w:val="00494F4A"/>
    <w:rsid w:val="00496D98"/>
    <w:rsid w:val="004A27F5"/>
    <w:rsid w:val="004A787D"/>
    <w:rsid w:val="004B1166"/>
    <w:rsid w:val="004B2892"/>
    <w:rsid w:val="004B326B"/>
    <w:rsid w:val="004B553D"/>
    <w:rsid w:val="004B5812"/>
    <w:rsid w:val="004B5AE2"/>
    <w:rsid w:val="004C0BFF"/>
    <w:rsid w:val="004C6802"/>
    <w:rsid w:val="004D1458"/>
    <w:rsid w:val="004D2897"/>
    <w:rsid w:val="004D38C8"/>
    <w:rsid w:val="004E0521"/>
    <w:rsid w:val="004E3049"/>
    <w:rsid w:val="004E5CD9"/>
    <w:rsid w:val="004F2D3B"/>
    <w:rsid w:val="005020E3"/>
    <w:rsid w:val="00517CB8"/>
    <w:rsid w:val="005276BE"/>
    <w:rsid w:val="00530C26"/>
    <w:rsid w:val="00535485"/>
    <w:rsid w:val="00545DB8"/>
    <w:rsid w:val="0055451D"/>
    <w:rsid w:val="00554DA9"/>
    <w:rsid w:val="00561B6E"/>
    <w:rsid w:val="00564579"/>
    <w:rsid w:val="005649FC"/>
    <w:rsid w:val="00565149"/>
    <w:rsid w:val="005660FB"/>
    <w:rsid w:val="0056631E"/>
    <w:rsid w:val="00571059"/>
    <w:rsid w:val="00572A64"/>
    <w:rsid w:val="00573E41"/>
    <w:rsid w:val="00576A9A"/>
    <w:rsid w:val="00577483"/>
    <w:rsid w:val="00580848"/>
    <w:rsid w:val="00581C05"/>
    <w:rsid w:val="0058637D"/>
    <w:rsid w:val="00587B87"/>
    <w:rsid w:val="0059031C"/>
    <w:rsid w:val="005905FC"/>
    <w:rsid w:val="0059596D"/>
    <w:rsid w:val="00597E84"/>
    <w:rsid w:val="005A0E63"/>
    <w:rsid w:val="005A7199"/>
    <w:rsid w:val="005C3DC4"/>
    <w:rsid w:val="005D0E20"/>
    <w:rsid w:val="005D6DE5"/>
    <w:rsid w:val="005D6EA9"/>
    <w:rsid w:val="005D7842"/>
    <w:rsid w:val="005E0734"/>
    <w:rsid w:val="005E1050"/>
    <w:rsid w:val="005E2EFA"/>
    <w:rsid w:val="005E408F"/>
    <w:rsid w:val="005E6A8F"/>
    <w:rsid w:val="005F1C26"/>
    <w:rsid w:val="005F325B"/>
    <w:rsid w:val="005F495F"/>
    <w:rsid w:val="005F6FBE"/>
    <w:rsid w:val="00601B78"/>
    <w:rsid w:val="00605198"/>
    <w:rsid w:val="00621455"/>
    <w:rsid w:val="00623888"/>
    <w:rsid w:val="006250F2"/>
    <w:rsid w:val="00630A79"/>
    <w:rsid w:val="00631A95"/>
    <w:rsid w:val="006334DC"/>
    <w:rsid w:val="006339C3"/>
    <w:rsid w:val="0065015F"/>
    <w:rsid w:val="00653290"/>
    <w:rsid w:val="006633B5"/>
    <w:rsid w:val="0067494D"/>
    <w:rsid w:val="00677125"/>
    <w:rsid w:val="0067761E"/>
    <w:rsid w:val="0068118F"/>
    <w:rsid w:val="006840CF"/>
    <w:rsid w:val="00692CAD"/>
    <w:rsid w:val="00695A15"/>
    <w:rsid w:val="006A00AE"/>
    <w:rsid w:val="006A1228"/>
    <w:rsid w:val="006A1D7D"/>
    <w:rsid w:val="006A4966"/>
    <w:rsid w:val="006A58BA"/>
    <w:rsid w:val="006B1BC7"/>
    <w:rsid w:val="006B46F1"/>
    <w:rsid w:val="006B7755"/>
    <w:rsid w:val="006C1AA8"/>
    <w:rsid w:val="006C3402"/>
    <w:rsid w:val="006C52DE"/>
    <w:rsid w:val="006C7804"/>
    <w:rsid w:val="006C7A20"/>
    <w:rsid w:val="006D4248"/>
    <w:rsid w:val="006D6F48"/>
    <w:rsid w:val="006E4595"/>
    <w:rsid w:val="006E49E7"/>
    <w:rsid w:val="006E6F5C"/>
    <w:rsid w:val="006F1D3D"/>
    <w:rsid w:val="006F2EFF"/>
    <w:rsid w:val="006F739E"/>
    <w:rsid w:val="00700C4D"/>
    <w:rsid w:val="00704CC5"/>
    <w:rsid w:val="00705B76"/>
    <w:rsid w:val="007069BA"/>
    <w:rsid w:val="00710AD7"/>
    <w:rsid w:val="00721ED3"/>
    <w:rsid w:val="00723267"/>
    <w:rsid w:val="00730AD3"/>
    <w:rsid w:val="007335F5"/>
    <w:rsid w:val="007364A0"/>
    <w:rsid w:val="0074045F"/>
    <w:rsid w:val="00740AF3"/>
    <w:rsid w:val="00740F12"/>
    <w:rsid w:val="0074764C"/>
    <w:rsid w:val="0075165E"/>
    <w:rsid w:val="00752048"/>
    <w:rsid w:val="007531A0"/>
    <w:rsid w:val="00754975"/>
    <w:rsid w:val="00755123"/>
    <w:rsid w:val="0076185D"/>
    <w:rsid w:val="007632A1"/>
    <w:rsid w:val="007710AB"/>
    <w:rsid w:val="0078065D"/>
    <w:rsid w:val="00784BFF"/>
    <w:rsid w:val="00787715"/>
    <w:rsid w:val="007A3BB7"/>
    <w:rsid w:val="007B5123"/>
    <w:rsid w:val="007C25A7"/>
    <w:rsid w:val="007D533E"/>
    <w:rsid w:val="007E2038"/>
    <w:rsid w:val="007F2C98"/>
    <w:rsid w:val="008023A0"/>
    <w:rsid w:val="0080330D"/>
    <w:rsid w:val="008144E4"/>
    <w:rsid w:val="00823CE8"/>
    <w:rsid w:val="00837BDD"/>
    <w:rsid w:val="00852382"/>
    <w:rsid w:val="00853301"/>
    <w:rsid w:val="008535B4"/>
    <w:rsid w:val="0085785A"/>
    <w:rsid w:val="00861542"/>
    <w:rsid w:val="00872BC6"/>
    <w:rsid w:val="0087302C"/>
    <w:rsid w:val="008748A9"/>
    <w:rsid w:val="00876209"/>
    <w:rsid w:val="008835AA"/>
    <w:rsid w:val="008838B5"/>
    <w:rsid w:val="00890075"/>
    <w:rsid w:val="008928E0"/>
    <w:rsid w:val="00892BEA"/>
    <w:rsid w:val="00892FB7"/>
    <w:rsid w:val="008958EB"/>
    <w:rsid w:val="00896666"/>
    <w:rsid w:val="008A212D"/>
    <w:rsid w:val="008A45CC"/>
    <w:rsid w:val="008A7FA2"/>
    <w:rsid w:val="008C0521"/>
    <w:rsid w:val="008C3935"/>
    <w:rsid w:val="008C5A94"/>
    <w:rsid w:val="008C7BB5"/>
    <w:rsid w:val="008D0AD5"/>
    <w:rsid w:val="008D5EAD"/>
    <w:rsid w:val="008D6C2B"/>
    <w:rsid w:val="008D70D1"/>
    <w:rsid w:val="008D7737"/>
    <w:rsid w:val="008E725E"/>
    <w:rsid w:val="008F27B7"/>
    <w:rsid w:val="008F2E9F"/>
    <w:rsid w:val="008F3E83"/>
    <w:rsid w:val="008F7E94"/>
    <w:rsid w:val="0090507C"/>
    <w:rsid w:val="009104E1"/>
    <w:rsid w:val="00913437"/>
    <w:rsid w:val="00914422"/>
    <w:rsid w:val="00926380"/>
    <w:rsid w:val="009326EF"/>
    <w:rsid w:val="00934160"/>
    <w:rsid w:val="00934356"/>
    <w:rsid w:val="00936F96"/>
    <w:rsid w:val="00937A5F"/>
    <w:rsid w:val="009468C0"/>
    <w:rsid w:val="0095000F"/>
    <w:rsid w:val="00950C57"/>
    <w:rsid w:val="009575AC"/>
    <w:rsid w:val="009609A6"/>
    <w:rsid w:val="00960CE1"/>
    <w:rsid w:val="00964EED"/>
    <w:rsid w:val="00977A70"/>
    <w:rsid w:val="00980A55"/>
    <w:rsid w:val="00986A51"/>
    <w:rsid w:val="0099338D"/>
    <w:rsid w:val="00996023"/>
    <w:rsid w:val="009A4D98"/>
    <w:rsid w:val="009B1B56"/>
    <w:rsid w:val="009B38BF"/>
    <w:rsid w:val="009B56A9"/>
    <w:rsid w:val="009B63EA"/>
    <w:rsid w:val="009C0CFF"/>
    <w:rsid w:val="009C2135"/>
    <w:rsid w:val="009C7807"/>
    <w:rsid w:val="009D46E6"/>
    <w:rsid w:val="009D5CF2"/>
    <w:rsid w:val="009D617E"/>
    <w:rsid w:val="009D650C"/>
    <w:rsid w:val="009D7B5E"/>
    <w:rsid w:val="009E3018"/>
    <w:rsid w:val="009E7EB3"/>
    <w:rsid w:val="009F1923"/>
    <w:rsid w:val="009F7426"/>
    <w:rsid w:val="00A00F7C"/>
    <w:rsid w:val="00A01A19"/>
    <w:rsid w:val="00A03376"/>
    <w:rsid w:val="00A05A2F"/>
    <w:rsid w:val="00A05F73"/>
    <w:rsid w:val="00A062DE"/>
    <w:rsid w:val="00A15C3D"/>
    <w:rsid w:val="00A15CE4"/>
    <w:rsid w:val="00A1793D"/>
    <w:rsid w:val="00A21A70"/>
    <w:rsid w:val="00A21B29"/>
    <w:rsid w:val="00A261AC"/>
    <w:rsid w:val="00A31006"/>
    <w:rsid w:val="00A32203"/>
    <w:rsid w:val="00A33993"/>
    <w:rsid w:val="00A35F52"/>
    <w:rsid w:val="00A401C2"/>
    <w:rsid w:val="00A41B33"/>
    <w:rsid w:val="00A47EF6"/>
    <w:rsid w:val="00A65009"/>
    <w:rsid w:val="00A65520"/>
    <w:rsid w:val="00A701C1"/>
    <w:rsid w:val="00A70DAA"/>
    <w:rsid w:val="00A7221C"/>
    <w:rsid w:val="00A77A99"/>
    <w:rsid w:val="00A86FB2"/>
    <w:rsid w:val="00A9166A"/>
    <w:rsid w:val="00A9625C"/>
    <w:rsid w:val="00AA1248"/>
    <w:rsid w:val="00AA5B39"/>
    <w:rsid w:val="00AB5D43"/>
    <w:rsid w:val="00AB7332"/>
    <w:rsid w:val="00AB7DE8"/>
    <w:rsid w:val="00AC364D"/>
    <w:rsid w:val="00AE381E"/>
    <w:rsid w:val="00AF0C10"/>
    <w:rsid w:val="00AF1A13"/>
    <w:rsid w:val="00AF240A"/>
    <w:rsid w:val="00B00B07"/>
    <w:rsid w:val="00B02FBA"/>
    <w:rsid w:val="00B0677F"/>
    <w:rsid w:val="00B12D2E"/>
    <w:rsid w:val="00B2473F"/>
    <w:rsid w:val="00B24A80"/>
    <w:rsid w:val="00B274E5"/>
    <w:rsid w:val="00B276C5"/>
    <w:rsid w:val="00B27CC4"/>
    <w:rsid w:val="00B30228"/>
    <w:rsid w:val="00B377F5"/>
    <w:rsid w:val="00B4156F"/>
    <w:rsid w:val="00B42A4A"/>
    <w:rsid w:val="00B45159"/>
    <w:rsid w:val="00B50173"/>
    <w:rsid w:val="00B51AC9"/>
    <w:rsid w:val="00B558D1"/>
    <w:rsid w:val="00B56E8B"/>
    <w:rsid w:val="00B609D7"/>
    <w:rsid w:val="00B60B30"/>
    <w:rsid w:val="00B73D9C"/>
    <w:rsid w:val="00B80FD1"/>
    <w:rsid w:val="00B8152A"/>
    <w:rsid w:val="00B81DFD"/>
    <w:rsid w:val="00B9363B"/>
    <w:rsid w:val="00B97C95"/>
    <w:rsid w:val="00BA30A8"/>
    <w:rsid w:val="00BA3959"/>
    <w:rsid w:val="00BA3AC1"/>
    <w:rsid w:val="00BA6869"/>
    <w:rsid w:val="00BB01EB"/>
    <w:rsid w:val="00BB3FF2"/>
    <w:rsid w:val="00BB5752"/>
    <w:rsid w:val="00BB754C"/>
    <w:rsid w:val="00BC053A"/>
    <w:rsid w:val="00BC6758"/>
    <w:rsid w:val="00BD00D1"/>
    <w:rsid w:val="00BD53B8"/>
    <w:rsid w:val="00BD6BB6"/>
    <w:rsid w:val="00BE1DBF"/>
    <w:rsid w:val="00BE4147"/>
    <w:rsid w:val="00BF1CD0"/>
    <w:rsid w:val="00BF21AB"/>
    <w:rsid w:val="00C061BD"/>
    <w:rsid w:val="00C10DCD"/>
    <w:rsid w:val="00C11457"/>
    <w:rsid w:val="00C26D13"/>
    <w:rsid w:val="00C27939"/>
    <w:rsid w:val="00C32ED2"/>
    <w:rsid w:val="00C33335"/>
    <w:rsid w:val="00C4395E"/>
    <w:rsid w:val="00C45F72"/>
    <w:rsid w:val="00C46D7D"/>
    <w:rsid w:val="00C50A6F"/>
    <w:rsid w:val="00C57D46"/>
    <w:rsid w:val="00C664AF"/>
    <w:rsid w:val="00C67F8F"/>
    <w:rsid w:val="00C71114"/>
    <w:rsid w:val="00C76DA4"/>
    <w:rsid w:val="00C94F2A"/>
    <w:rsid w:val="00C9596B"/>
    <w:rsid w:val="00C95A83"/>
    <w:rsid w:val="00CA2CBB"/>
    <w:rsid w:val="00CA442D"/>
    <w:rsid w:val="00CA4B87"/>
    <w:rsid w:val="00CA70BF"/>
    <w:rsid w:val="00CB273C"/>
    <w:rsid w:val="00CC20D4"/>
    <w:rsid w:val="00CC227D"/>
    <w:rsid w:val="00CD7BBE"/>
    <w:rsid w:val="00CE0E6F"/>
    <w:rsid w:val="00CE1A6C"/>
    <w:rsid w:val="00CE249F"/>
    <w:rsid w:val="00CE713F"/>
    <w:rsid w:val="00CF01CA"/>
    <w:rsid w:val="00CF5A10"/>
    <w:rsid w:val="00CF67AA"/>
    <w:rsid w:val="00D00DDF"/>
    <w:rsid w:val="00D02681"/>
    <w:rsid w:val="00D06D45"/>
    <w:rsid w:val="00D06DF6"/>
    <w:rsid w:val="00D13F41"/>
    <w:rsid w:val="00D222B9"/>
    <w:rsid w:val="00D42EB5"/>
    <w:rsid w:val="00D5025E"/>
    <w:rsid w:val="00D50685"/>
    <w:rsid w:val="00D53D4D"/>
    <w:rsid w:val="00D574AD"/>
    <w:rsid w:val="00D60991"/>
    <w:rsid w:val="00D73D1E"/>
    <w:rsid w:val="00D773AB"/>
    <w:rsid w:val="00D829EE"/>
    <w:rsid w:val="00D83585"/>
    <w:rsid w:val="00D87173"/>
    <w:rsid w:val="00D90390"/>
    <w:rsid w:val="00D96749"/>
    <w:rsid w:val="00DA03EB"/>
    <w:rsid w:val="00DA442D"/>
    <w:rsid w:val="00DA69F7"/>
    <w:rsid w:val="00DA6CD2"/>
    <w:rsid w:val="00DC2326"/>
    <w:rsid w:val="00DC29F0"/>
    <w:rsid w:val="00DD096E"/>
    <w:rsid w:val="00DD1F84"/>
    <w:rsid w:val="00DD367E"/>
    <w:rsid w:val="00DD48C7"/>
    <w:rsid w:val="00DE143C"/>
    <w:rsid w:val="00DE4288"/>
    <w:rsid w:val="00DE4A98"/>
    <w:rsid w:val="00DF214C"/>
    <w:rsid w:val="00DF796E"/>
    <w:rsid w:val="00E06BB9"/>
    <w:rsid w:val="00E20739"/>
    <w:rsid w:val="00E22900"/>
    <w:rsid w:val="00E25B6F"/>
    <w:rsid w:val="00E30A3E"/>
    <w:rsid w:val="00E31604"/>
    <w:rsid w:val="00E319E3"/>
    <w:rsid w:val="00E33B7E"/>
    <w:rsid w:val="00E37C12"/>
    <w:rsid w:val="00E536AD"/>
    <w:rsid w:val="00E56B5A"/>
    <w:rsid w:val="00E612BA"/>
    <w:rsid w:val="00E71F82"/>
    <w:rsid w:val="00E76FE2"/>
    <w:rsid w:val="00E77E1F"/>
    <w:rsid w:val="00E82700"/>
    <w:rsid w:val="00E8398D"/>
    <w:rsid w:val="00E8502B"/>
    <w:rsid w:val="00E85938"/>
    <w:rsid w:val="00E87428"/>
    <w:rsid w:val="00E92074"/>
    <w:rsid w:val="00E94BA2"/>
    <w:rsid w:val="00EA097B"/>
    <w:rsid w:val="00EA38BC"/>
    <w:rsid w:val="00EA7465"/>
    <w:rsid w:val="00EA7D5A"/>
    <w:rsid w:val="00EB0E1B"/>
    <w:rsid w:val="00EB5F22"/>
    <w:rsid w:val="00EB7437"/>
    <w:rsid w:val="00EC3060"/>
    <w:rsid w:val="00EC6EF0"/>
    <w:rsid w:val="00ED1B32"/>
    <w:rsid w:val="00ED5647"/>
    <w:rsid w:val="00ED699D"/>
    <w:rsid w:val="00ED69BC"/>
    <w:rsid w:val="00EE1AF9"/>
    <w:rsid w:val="00EE2B8E"/>
    <w:rsid w:val="00EE2F48"/>
    <w:rsid w:val="00EF01DD"/>
    <w:rsid w:val="00EF56FC"/>
    <w:rsid w:val="00F00E10"/>
    <w:rsid w:val="00F0376E"/>
    <w:rsid w:val="00F23321"/>
    <w:rsid w:val="00F31931"/>
    <w:rsid w:val="00F43D6C"/>
    <w:rsid w:val="00F449FA"/>
    <w:rsid w:val="00F52A11"/>
    <w:rsid w:val="00F52D58"/>
    <w:rsid w:val="00F564BB"/>
    <w:rsid w:val="00F62D31"/>
    <w:rsid w:val="00F633AA"/>
    <w:rsid w:val="00F66F09"/>
    <w:rsid w:val="00F74302"/>
    <w:rsid w:val="00F7515E"/>
    <w:rsid w:val="00F80506"/>
    <w:rsid w:val="00F81696"/>
    <w:rsid w:val="00F837DB"/>
    <w:rsid w:val="00F84F67"/>
    <w:rsid w:val="00F90A0B"/>
    <w:rsid w:val="00F90BD9"/>
    <w:rsid w:val="00F91087"/>
    <w:rsid w:val="00F94E13"/>
    <w:rsid w:val="00F96756"/>
    <w:rsid w:val="00FA119E"/>
    <w:rsid w:val="00FA2068"/>
    <w:rsid w:val="00FA6C89"/>
    <w:rsid w:val="00FA75C8"/>
    <w:rsid w:val="00FC00A1"/>
    <w:rsid w:val="00FC129C"/>
    <w:rsid w:val="00FC67EE"/>
    <w:rsid w:val="00FC6923"/>
    <w:rsid w:val="00FD00EB"/>
    <w:rsid w:val="00FD379D"/>
    <w:rsid w:val="00FE4E08"/>
    <w:rsid w:val="00FE648F"/>
    <w:rsid w:val="00FF690E"/>
    <w:rsid w:val="00FF6CD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KJ19o-0G0-t2lZQsX-E3U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channel/UCKJ19o-0G0-t2lZQsX-E3U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KJ19o-0G0-t2lZQsX-E3U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ert\Desktop\TIMBRE%20CRA-MG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62E2-827C-4897-A0CB-6FF59049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CRA-MG 2018.dotx</Template>
  <TotalTime>530</TotalTime>
  <Pages>13</Pages>
  <Words>2844</Words>
  <Characters>22171</Characters>
  <Application>Microsoft Office Word</Application>
  <DocSecurity>0</DocSecurity>
  <Lines>184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09 de agosto de 2006</vt:lpstr>
    </vt:vector>
  </TitlesOfParts>
  <Company>CRAMG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09 de agosto de 2006</dc:title>
  <dc:creator>Hebert Alves de Oliveira</dc:creator>
  <cp:lastModifiedBy>Rafael Lopes</cp:lastModifiedBy>
  <cp:revision>77</cp:revision>
  <cp:lastPrinted>2020-01-22T17:30:00Z</cp:lastPrinted>
  <dcterms:created xsi:type="dcterms:W3CDTF">2020-02-17T13:17:00Z</dcterms:created>
  <dcterms:modified xsi:type="dcterms:W3CDTF">2020-02-21T12:12:00Z</dcterms:modified>
</cp:coreProperties>
</file>