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activeX/activeX9.xml" ContentType="application/vnd.ms-office.activeX+xml"/>
  <Override PartName="/word/activeX/activeX53.bin" ContentType="application/vnd.ms-office.activeX"/>
  <Override PartName="/word/activeX/activeX71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50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71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4.xml.rels" ContentType="application/vnd.openxmlformats-package.relationships+xml"/>
  <Override PartName="/word/activeX/_rels/activeX21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70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4.xml.rels" ContentType="application/vnd.openxmlformats-package.relationships+xml"/>
  <Override PartName="/word/activeX/_rels/activeX33.xml.rels" ContentType="application/vnd.openxmlformats-package.relationships+xml"/>
  <Override PartName="/word/activeX/_rels/activeX15.xml.rels" ContentType="application/vnd.openxmlformats-package.relationships+xml"/>
  <Override PartName="/word/activeX/_rels/activeX34.xml.rels" ContentType="application/vnd.openxmlformats-package.relationships+xml"/>
  <Override PartName="/word/activeX/_rels/activeX16.xml.rels" ContentType="application/vnd.openxmlformats-package.relationships+xml"/>
  <Override PartName="/word/activeX/_rels/activeX35.xml.rels" ContentType="application/vnd.openxmlformats-package.relationships+xml"/>
  <Override PartName="/word/activeX/_rels/activeX17.xml.rels" ContentType="application/vnd.openxmlformats-package.relationships+xml"/>
  <Override PartName="/word/activeX/_rels/activeX36.xml.rels" ContentType="application/vnd.openxmlformats-package.relationships+xml"/>
  <Override PartName="/word/activeX/_rels/activeX3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40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_rels/activeX43.xml.rels" ContentType="application/vnd.openxmlformats-package.relationships+xml"/>
  <Override PartName="/word/activeX/_rels/activeX44.xml.rels" ContentType="application/vnd.openxmlformats-package.relationships+xml"/>
  <Override PartName="/word/activeX/_rels/activeX45.xml.rels" ContentType="application/vnd.openxmlformats-package.relationships+xml"/>
  <Override PartName="/word/activeX/_rels/activeX27.xml.rels" ContentType="application/vnd.openxmlformats-package.relationships+xml"/>
  <Override PartName="/word/activeX/_rels/activeX46.xml.rels" ContentType="application/vnd.openxmlformats-package.relationships+xml"/>
  <Override PartName="/word/activeX/_rels/activeX47.xml.rels" ContentType="application/vnd.openxmlformats-package.relationships+xml"/>
  <Override PartName="/word/activeX/_rels/activeX50.xml.rels" ContentType="application/vnd.openxmlformats-package.relationships+xml"/>
  <Override PartName="/word/activeX/_rels/activeX51.xml.rels" ContentType="application/vnd.openxmlformats-package.relationships+xml"/>
  <Override PartName="/word/activeX/_rels/activeX52.xml.rels" ContentType="application/vnd.openxmlformats-package.relationships+xml"/>
  <Override PartName="/word/activeX/_rels/activeX53.xml.rels" ContentType="application/vnd.openxmlformats-package.relationships+xml"/>
  <Override PartName="/word/activeX/_rels/activeX54.xml.rels" ContentType="application/vnd.openxmlformats-package.relationships+xml"/>
  <Override PartName="/word/activeX/_rels/activeX55.xml.rels" ContentType="application/vnd.openxmlformats-package.relationships+xml"/>
  <Override PartName="/word/activeX/_rels/activeX56.xml.rels" ContentType="application/vnd.openxmlformats-package.relationships+xml"/>
  <Override PartName="/word/activeX/_rels/activeX38.xml.rels" ContentType="application/vnd.openxmlformats-package.relationships+xml"/>
  <Override PartName="/word/activeX/_rels/activeX57.xml.rels" ContentType="application/vnd.openxmlformats-package.relationships+xml"/>
  <Override PartName="/word/activeX/_rels/activeX39.xml.rels" ContentType="application/vnd.openxmlformats-package.relationships+xml"/>
  <Override PartName="/word/activeX/_rels/activeX60.xml.rels" ContentType="application/vnd.openxmlformats-package.relationships+xml"/>
  <Override PartName="/word/activeX/_rels/activeX61.xml.rels" ContentType="application/vnd.openxmlformats-package.relationships+xml"/>
  <Override PartName="/word/activeX/_rels/activeX62.xml.rels" ContentType="application/vnd.openxmlformats-package.relationships+xml"/>
  <Override PartName="/word/activeX/_rels/activeX63.xml.rels" ContentType="application/vnd.openxmlformats-package.relationships+xml"/>
  <Override PartName="/word/activeX/_rels/activeX64.xml.rels" ContentType="application/vnd.openxmlformats-package.relationships+xml"/>
  <Override PartName="/word/activeX/_rels/activeX65.xml.rels" ContentType="application/vnd.openxmlformats-package.relationships+xml"/>
  <Override PartName="/word/activeX/_rels/activeX66.xml.rels" ContentType="application/vnd.openxmlformats-package.relationships+xml"/>
  <Override PartName="/word/activeX/_rels/activeX48.xml.rels" ContentType="application/vnd.openxmlformats-package.relationships+xml"/>
  <Override PartName="/word/activeX/_rels/activeX67.xml.rels" ContentType="application/vnd.openxmlformats-package.relationships+xml"/>
  <Override PartName="/word/activeX/_rels/activeX49.xml.rels" ContentType="application/vnd.openxmlformats-package.relationships+xml"/>
  <Override PartName="/word/activeX/_rels/activeX72.xml.rels" ContentType="application/vnd.openxmlformats-package.relationships+xml"/>
  <Override PartName="/word/activeX/_rels/activeX73.xml.rels" ContentType="application/vnd.openxmlformats-package.relationships+xml"/>
  <Override PartName="/word/activeX/_rels/activeX74.xml.rels" ContentType="application/vnd.openxmlformats-package.relationships+xml"/>
  <Override PartName="/word/activeX/_rels/activeX75.xml.rels" ContentType="application/vnd.openxmlformats-package.relationships+xml"/>
  <Override PartName="/word/activeX/_rels/activeX76.xml.rels" ContentType="application/vnd.openxmlformats-package.relationships+xml"/>
  <Override PartName="/word/activeX/_rels/activeX58.xml.rels" ContentType="application/vnd.openxmlformats-package.relationships+xml"/>
  <Override PartName="/word/activeX/_rels/activeX77.xml.rels" ContentType="application/vnd.openxmlformats-package.relationships+xml"/>
  <Override PartName="/word/activeX/_rels/activeX59.xml.rels" ContentType="application/vnd.openxmlformats-package.relationships+xml"/>
  <Override PartName="/word/activeX/_rels/activeX68.xml.rels" ContentType="application/vnd.openxmlformats-package.relationships+xml"/>
  <Override PartName="/word/activeX/_rels/activeX69.xml.rels" ContentType="application/vnd.openxmlformats-package.relationships+xml"/>
  <Override PartName="/word/activeX/_rels/activeX78.xml.rels" ContentType="application/vnd.openxmlformats-package.relationships+xml"/>
  <Override PartName="/word/activeX/_rels/activeX79.xml.rels" ContentType="application/vnd.openxmlformats-package.relationships+xml"/>
  <Override PartName="/word/activeX/activeX20.xml" ContentType="application/vnd.ms-office.activeX+xml"/>
  <Override PartName="/word/activeX/activeX51.bin" ContentType="application/vnd.ms-office.activeX"/>
  <Override PartName="/word/activeX/activeX7.xml" ContentType="application/vnd.ms-office.activeX+xml"/>
  <Override PartName="/word/activeX/activeX70.bin" ContentType="application/vnd.ms-office.activeX"/>
  <Override PartName="/word/activeX/activeX8.bin" ContentType="application/vnd.ms-office.activeX"/>
  <Override PartName="/word/activeX/activeX21.xml" ContentType="application/vnd.ms-office.activeX+xml"/>
  <Override PartName="/word/activeX/activeX70.xml" ContentType="application/vnd.ms-office.activeX+xml"/>
  <Override PartName="/word/activeX/activeX52.bin" ContentType="application/vnd.ms-office.activeX"/>
  <Override PartName="/word/activeX/activeX8.xml" ContentType="application/vnd.ms-office.activeX+xml"/>
  <Override PartName="/word/activeX/activeX71.bin" ContentType="application/vnd.ms-office.activeX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35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36.xml" ContentType="application/vnd.ms-office.activeX+xml"/>
  <Override PartName="/word/activeX/activeX18.bin" ContentType="application/vnd.ms-office.activeX"/>
  <Override PartName="/word/activeX/activeX37.xml" ContentType="application/vnd.ms-office.activeX+xml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40.xml" ContentType="application/vnd.ms-office.activeX+xml"/>
  <Override PartName="/word/activeX/activeX22.bin" ContentType="application/vnd.ms-office.activeX"/>
  <Override PartName="/word/activeX/activeX23.bin" ContentType="application/vnd.ms-office.activeX"/>
  <Override PartName="/word/activeX/activeX41.xml" ContentType="application/vnd.ms-office.activeX+xml"/>
  <Override PartName="/word/activeX/activeX23.xml" ContentType="application/vnd.ms-office.activeX+xml"/>
  <Override PartName="/word/activeX/activeX24.bin" ContentType="application/vnd.ms-office.activeX"/>
  <Override PartName="/word/activeX/activeX42.xml" ContentType="application/vnd.ms-office.activeX+xml"/>
  <Override PartName="/word/activeX/activeX24.xml" ContentType="application/vnd.ms-office.activeX+xml"/>
  <Override PartName="/word/activeX/activeX25.bin" ContentType="application/vnd.ms-office.activeX"/>
  <Override PartName="/word/activeX/activeX43.xml" ContentType="application/vnd.ms-office.activeX+xml"/>
  <Override PartName="/word/activeX/activeX25.xml" ContentType="application/vnd.ms-office.activeX+xml"/>
  <Override PartName="/word/activeX/activeX26.bin" ContentType="application/vnd.ms-office.activeX"/>
  <Override PartName="/word/activeX/activeX44.xml" ContentType="application/vnd.ms-office.activeX+xml"/>
  <Override PartName="/word/activeX/activeX26.xml" ContentType="application/vnd.ms-office.activeX+xml"/>
  <Override PartName="/word/activeX/activeX27.bin" ContentType="application/vnd.ms-office.activeX"/>
  <Override PartName="/word/activeX/activeX45.xml" ContentType="application/vnd.ms-office.activeX+xml"/>
  <Override PartName="/word/activeX/activeX27.xml" ContentType="application/vnd.ms-office.activeX+xml"/>
  <Override PartName="/word/activeX/activeX28.bin" ContentType="application/vnd.ms-office.activeX"/>
  <Override PartName="/word/activeX/activeX46.xml" ContentType="application/vnd.ms-office.activeX+xml"/>
  <Override PartName="/word/activeX/activeX29.bin" ContentType="application/vnd.ms-office.activeX"/>
  <Override PartName="/word/activeX/activeX47.xml" ContentType="application/vnd.ms-office.activeX+xml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50.xml" ContentType="application/vnd.ms-office.activeX+xml"/>
  <Override PartName="/word/activeX/activeX33.bin" ContentType="application/vnd.ms-office.activeX"/>
  <Override PartName="/word/activeX/activeX51.xml" ContentType="application/vnd.ms-office.activeX+xml"/>
  <Override PartName="/word/activeX/activeX34.bin" ContentType="application/vnd.ms-office.activeX"/>
  <Override PartName="/word/activeX/activeX52.xml" ContentType="application/vnd.ms-office.activeX+xml"/>
  <Override PartName="/word/activeX/activeX35.bin" ContentType="application/vnd.ms-office.activeX"/>
  <Override PartName="/word/activeX/activeX53.xml" ContentType="application/vnd.ms-office.activeX+xml"/>
  <Override PartName="/word/activeX/activeX36.bin" ContentType="application/vnd.ms-office.activeX"/>
  <Override PartName="/word/activeX/activeX54.xml" ContentType="application/vnd.ms-office.activeX+xml"/>
  <Override PartName="/word/activeX/activeX37.bin" ContentType="application/vnd.ms-office.activeX"/>
  <Override PartName="/word/activeX/activeX55.xml" ContentType="application/vnd.ms-office.activeX+xml"/>
  <Override PartName="/word/activeX/activeX38.bin" ContentType="application/vnd.ms-office.activeX"/>
  <Override PartName="/word/activeX/activeX56.xml" ContentType="application/vnd.ms-office.activeX+xml"/>
  <Override PartName="/word/activeX/activeX38.xml" ContentType="application/vnd.ms-office.activeX+xml"/>
  <Override PartName="/word/activeX/activeX39.bin" ContentType="application/vnd.ms-office.activeX"/>
  <Override PartName="/word/activeX/activeX57.xml" ContentType="application/vnd.ms-office.activeX+xml"/>
  <Override PartName="/word/activeX/activeX39.xml" ContentType="application/vnd.ms-office.activeX+xml"/>
  <Override PartName="/word/activeX/activeX40.bin" ContentType="application/vnd.ms-office.activeX"/>
  <Override PartName="/word/activeX/activeX41.bin" ContentType="application/vnd.ms-office.activeX"/>
  <Override PartName="/word/activeX/activeX42.bin" ContentType="application/vnd.ms-office.activeX"/>
  <Override PartName="/word/activeX/activeX60.xml" ContentType="application/vnd.ms-office.activeX+xml"/>
  <Override PartName="/word/activeX/activeX43.bin" ContentType="application/vnd.ms-office.activeX"/>
  <Override PartName="/word/activeX/activeX61.xml" ContentType="application/vnd.ms-office.activeX+xml"/>
  <Override PartName="/word/activeX/activeX44.bin" ContentType="application/vnd.ms-office.activeX"/>
  <Override PartName="/word/activeX/activeX62.xml" ContentType="application/vnd.ms-office.activeX+xml"/>
  <Override PartName="/word/activeX/activeX45.bin" ContentType="application/vnd.ms-office.activeX"/>
  <Override PartName="/word/activeX/activeX63.xml" ContentType="application/vnd.ms-office.activeX+xml"/>
  <Override PartName="/word/activeX/activeX46.bin" ContentType="application/vnd.ms-office.activeX"/>
  <Override PartName="/word/activeX/activeX64.xml" ContentType="application/vnd.ms-office.activeX+xml"/>
  <Override PartName="/word/activeX/activeX47.bin" ContentType="application/vnd.ms-office.activeX"/>
  <Override PartName="/word/activeX/activeX65.xml" ContentType="application/vnd.ms-office.activeX+xml"/>
  <Override PartName="/word/activeX/activeX48.bin" ContentType="application/vnd.ms-office.activeX"/>
  <Override PartName="/word/activeX/activeX66.xml" ContentType="application/vnd.ms-office.activeX+xml"/>
  <Override PartName="/word/activeX/activeX48.xml" ContentType="application/vnd.ms-office.activeX+xml"/>
  <Override PartName="/word/activeX/activeX49.bin" ContentType="application/vnd.ms-office.activeX"/>
  <Override PartName="/word/activeX/activeX67.xml" ContentType="application/vnd.ms-office.activeX+xml"/>
  <Override PartName="/word/activeX/activeX49.xml" ContentType="application/vnd.ms-office.activeX+xml"/>
  <Override PartName="/word/activeX/activeX54.bin" ContentType="application/vnd.ms-office.activeX"/>
  <Override PartName="/word/activeX/activeX72.xml" ContentType="application/vnd.ms-office.activeX+xml"/>
  <Override PartName="/word/activeX/activeX55.bin" ContentType="application/vnd.ms-office.activeX"/>
  <Override PartName="/word/activeX/activeX73.xml" ContentType="application/vnd.ms-office.activeX+xml"/>
  <Override PartName="/word/activeX/activeX56.bin" ContentType="application/vnd.ms-office.activeX"/>
  <Override PartName="/word/activeX/activeX74.xml" ContentType="application/vnd.ms-office.activeX+xml"/>
  <Override PartName="/word/activeX/activeX57.bin" ContentType="application/vnd.ms-office.activeX"/>
  <Override PartName="/word/activeX/activeX75.xml" ContentType="application/vnd.ms-office.activeX+xml"/>
  <Override PartName="/word/activeX/activeX58.bin" ContentType="application/vnd.ms-office.activeX"/>
  <Override PartName="/word/activeX/activeX76.xml" ContentType="application/vnd.ms-office.activeX+xml"/>
  <Override PartName="/word/activeX/activeX58.xml" ContentType="application/vnd.ms-office.activeX+xml"/>
  <Override PartName="/word/activeX/activeX59.bin" ContentType="application/vnd.ms-office.activeX"/>
  <Override PartName="/word/activeX/activeX77.xml" ContentType="application/vnd.ms-office.activeX+xml"/>
  <Override PartName="/word/activeX/activeX59.xml" ContentType="application/vnd.ms-office.activeX+xml"/>
  <Override PartName="/word/activeX/activeX60.bin" ContentType="application/vnd.ms-office.activeX"/>
  <Override PartName="/word/activeX/activeX61.bin" ContentType="application/vnd.ms-office.activeX"/>
  <Override PartName="/word/activeX/activeX62.bin" ContentType="application/vnd.ms-office.activeX"/>
  <Override PartName="/word/activeX/activeX63.bin" ContentType="application/vnd.ms-office.activeX"/>
  <Override PartName="/word/activeX/activeX64.bin" ContentType="application/vnd.ms-office.activeX"/>
  <Override PartName="/word/activeX/activeX65.bin" ContentType="application/vnd.ms-office.activeX"/>
  <Override PartName="/word/activeX/activeX66.bin" ContentType="application/vnd.ms-office.activeX"/>
  <Override PartName="/word/activeX/activeX67.bin" ContentType="application/vnd.ms-office.activeX"/>
  <Override PartName="/word/activeX/activeX68.bin" ContentType="application/vnd.ms-office.activeX"/>
  <Override PartName="/word/activeX/activeX68.xml" ContentType="application/vnd.ms-office.activeX+xml"/>
  <Override PartName="/word/activeX/activeX69.bin" ContentType="application/vnd.ms-office.activeX"/>
  <Override PartName="/word/activeX/activeX69.xml" ContentType="application/vnd.ms-office.activeX+xml"/>
  <Override PartName="/word/activeX/activeX72.bin" ContentType="application/vnd.ms-office.activeX"/>
  <Override PartName="/word/activeX/activeX73.bin" ContentType="application/vnd.ms-office.activeX"/>
  <Override PartName="/word/activeX/activeX74.bin" ContentType="application/vnd.ms-office.activeX"/>
  <Override PartName="/word/activeX/activeX75.bin" ContentType="application/vnd.ms-office.activeX"/>
  <Override PartName="/word/activeX/activeX76.bin" ContentType="application/vnd.ms-office.activeX"/>
  <Override PartName="/word/activeX/activeX77.bin" ContentType="application/vnd.ms-office.activeX"/>
  <Override PartName="/word/activeX/activeX78.bin" ContentType="application/vnd.ms-office.activeX"/>
  <Override PartName="/word/activeX/activeX78.xml" ContentType="application/vnd.ms-office.activeX+xml"/>
  <Override PartName="/word/activeX/activeX79.bin" ContentType="application/vnd.ms-office.activeX"/>
  <Override PartName="/word/activeX/activeX79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-66040</wp:posOffset>
            </wp:positionH>
            <wp:positionV relativeFrom="paragraph">
              <wp:posOffset>-20320</wp:posOffset>
            </wp:positionV>
            <wp:extent cx="487680" cy="344170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10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"/>
        <w:gridCol w:w="283"/>
        <w:gridCol w:w="3118"/>
        <w:gridCol w:w="3970"/>
        <w:gridCol w:w="2984"/>
      </w:tblGrid>
      <w:tr>
        <w:trPr/>
        <w:tc>
          <w:tcPr>
            <w:tcW w:w="10605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bidi="ar-SA"/>
              </w:rPr>
              <w:t>REQUERIMENTO DE REATIVAÇÃO DE REGISTRO DE PESSOA FÍSICA</w:t>
            </w:r>
          </w:p>
        </w:tc>
      </w:tr>
      <w:tr>
        <w:trPr>
          <w:trHeight w:val="602" w:hRule="atLeast"/>
        </w:trPr>
        <w:tc>
          <w:tcPr>
            <w:tcW w:w="1060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14"/>
                <w:szCs w:val="14"/>
                <w:lang w:val="pt-BR" w:bidi="ar-SA"/>
              </w:rPr>
              <w:t>ILMO Sr. PRESIDENTE DO CRA-MG, o</w:t>
            </w:r>
            <w:r>
              <w:rPr>
                <w:rFonts w:cs="Arial" w:ascii="Arial" w:hAnsi="Arial"/>
                <w:color w:val="000000"/>
                <w:kern w:val="0"/>
                <w:sz w:val="14"/>
                <w:szCs w:val="14"/>
                <w:lang w:val="pt-BR" w:bidi="ar-SA"/>
              </w:rPr>
              <w:t xml:space="preserve"> abaixo identificado, tendo anexado a documentação necessária e assumindo responsabilidade civil e criminal pelas informações constantes deste documento, declarando estar ciente das obrigações legais, tais como: </w:t>
            </w:r>
            <w:r>
              <w:rPr>
                <w:rFonts w:cs="Arial" w:ascii="Arial" w:hAnsi="Arial"/>
                <w:b/>
                <w:bCs/>
                <w:color w:val="000000"/>
                <w:kern w:val="0"/>
                <w:sz w:val="14"/>
                <w:szCs w:val="14"/>
                <w:lang w:val="pt-BR" w:bidi="ar-SA"/>
              </w:rPr>
              <w:t>efetuar o pagamento da anuidade até 31 de março de cada exercício, votar nas eleições do CRA-MG, manter seu endereço atualizado e demais obrigações contidas na Lei 4.769/65 e Resoluções Normativas do Conselho Federal de Administração – CFA</w:t>
            </w:r>
            <w:r>
              <w:rPr>
                <w:rFonts w:cs="Arial" w:ascii="Arial" w:hAnsi="Arial"/>
                <w:color w:val="000000"/>
                <w:kern w:val="0"/>
                <w:sz w:val="14"/>
                <w:szCs w:val="14"/>
                <w:lang w:val="pt-BR" w:bidi="ar-SA"/>
              </w:rPr>
              <w:t>, requer a V.Sa:</w:t>
            </w:r>
          </w:p>
        </w:tc>
      </w:tr>
      <w:tr>
        <w:trPr>
          <w:trHeight w:val="464" w:hRule="atLeast"/>
        </w:trPr>
        <w:tc>
          <w:tcPr>
            <w:tcW w:w="10605" w:type="dxa"/>
            <w:gridSpan w:val="5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i/>
                <w:i/>
                <w:sz w:val="8"/>
                <w:szCs w:val="8"/>
              </w:rPr>
            </w:pPr>
            <w:r>
              <w:rPr>
                <w:rFonts w:cs="Arial" w:ascii="Arial" w:hAnsi="Arial"/>
                <w:i/>
                <w:sz w:val="8"/>
                <w:szCs w:val="8"/>
              </w:rPr>
            </w:r>
          </w:p>
          <w:tbl>
            <w:tblPr>
              <w:tblStyle w:val="Tabelacomgrade"/>
              <w:tblW w:w="1034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828"/>
              <w:gridCol w:w="4113"/>
              <w:gridCol w:w="1347"/>
              <w:gridCol w:w="2054"/>
            </w:tblGrid>
            <w:tr>
              <w:trPr>
                <w:trHeight w:val="429" w:hRule="atLeast"/>
              </w:trPr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 w:cs="Arial"/>
                      <w:i/>
                      <w:i/>
                      <w:sz w:val="18"/>
                      <w:szCs w:val="18"/>
                    </w:rPr>
                  </w:pPr>
                  <w:r>
                    <w:rPr/>
                    <w:object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control_shape_0" style="width:140.15pt;height:14.3pt" type="#shapetype_75"/>
                      <w:control r:id="rId3" w:name="OptionButton1" w:shapeid="control_shape_0"/>
                    </w:object>
                  </w:r>
                </w:p>
              </w:tc>
              <w:tc>
                <w:tcPr>
                  <w:tcW w:w="4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 w:cs="Arial"/>
                      <w:i/>
                      <w:i/>
                      <w:sz w:val="18"/>
                      <w:szCs w:val="18"/>
                    </w:rPr>
                  </w:pPr>
                  <w:r>
                    <w:rPr/>
                    <w:object>
                      <v:shape id="control_shape_1" style="width:202.15pt;height:14.3pt" type="#shapetype_75"/>
                      <w:control r:id="rId4" w:name="OptionButton15" w:shapeid="control_shape_1"/>
                    </w:objec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 w:cs="Arial"/>
                      <w:i/>
                      <w:i/>
                      <w:sz w:val="18"/>
                      <w:szCs w:val="18"/>
                    </w:rPr>
                  </w:pPr>
                  <w:r>
                    <w:rPr/>
                    <w:object>
                      <v:shape id="control_shape_2" style="width:65pt;height:14.3pt" type="#shapetype_75"/>
                      <w:control r:id="rId5" w:name="OptionButton2" w:shapeid="control_shape_2"/>
                    </w:objec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 w:cs="Arial"/>
                      <w:i/>
                      <w:i/>
                      <w:sz w:val="18"/>
                      <w:szCs w:val="18"/>
                    </w:rPr>
                  </w:pPr>
                  <w:r>
                    <w:rPr/>
                    <w:object>
                      <v:shape id="control_shape_3" style="width:81.9pt;height:21.2pt" type="#shapetype_75"/>
                      <w:control r:id="rId6" w:name="OptionButton231" w:shapeid="control_shape_3"/>
                    </w:object>
                  </w:r>
                </w:p>
              </w:tc>
            </w:tr>
          </w:tbl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</w:tr>
      <w:tr>
        <w:trPr>
          <w:trHeight w:val="65" w:hRule="atLeast"/>
        </w:trPr>
        <w:tc>
          <w:tcPr>
            <w:tcW w:w="10605" w:type="dxa"/>
            <w:gridSpan w:val="5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954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5954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407" w:hRule="atLeast"/>
        </w:trPr>
        <w:tc>
          <w:tcPr>
            <w:tcW w:w="10605" w:type="dxa"/>
            <w:gridSpan w:val="5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MOTIVO DO REGISTRO: </w:t>
            </w:r>
            <w:r>
              <w:rPr/>
              <w:object>
                <v:shape id="control_shape_4" style="width:46.85pt;height:16.2pt" type="#shapetype_75"/>
                <w:control r:id="rId7" w:name="OptionButton9" w:shapeid="control_shape_4"/>
              </w:object>
            </w:r>
            <w:r>
              <w:rPr/>
              <w:object>
                <v:shape id="control_shape_5" style="width:37.45pt;height:16.2pt" type="#shapetype_75"/>
                <w:control r:id="rId8" w:name="OptionButton10" w:shapeid="control_shape_5"/>
              </w:object>
            </w:r>
            <w:r>
              <w:rPr/>
              <w:object>
                <v:shape id="control_shape_6" style="width:89.45pt;height:16.2pt" type="#shapetype_75"/>
                <w:control r:id="rId9" w:name="OptionButton11" w:shapeid="control_shape_6"/>
              </w:object>
            </w:r>
            <w:r>
              <w:rPr/>
              <w:object>
                <v:shape id="control_shape_7" style="width:49.35pt;height:16.2pt" type="#shapetype_75"/>
                <w:control r:id="rId10" w:name="OptionButton12" w:shapeid="control_shape_7"/>
              </w:object>
            </w:r>
            <w:r>
              <w:rPr/>
              <w:object>
                <v:shape id="control_shape_8" style="width:74.4pt;height:16.2pt" type="#shapetype_75"/>
                <w:control r:id="rId11" w:name="OptionButton13" w:shapeid="control_shape_8"/>
              </w:object>
            </w:r>
            <w:r>
              <w:rPr/>
              <w:object>
                <v:shape id="control_shape_9" style="width:41.2pt;height:16.2pt" type="#shapetype_75"/>
                <w:control r:id="rId12" w:name="OptionButton14" w:shapeid="control_shape_9"/>
              </w:object>
            </w:r>
            <w:r>
              <w:rPr/>
              <w:object>
                <v:shape id="control_shape_10" style="width:95.05pt;height:16.2pt" type="#shapetype_75"/>
                <w:control r:id="rId13" w:name="TextBox2" w:shapeid="control_shape_10"/>
              </w:object>
            </w:r>
          </w:p>
        </w:tc>
      </w:tr>
      <w:tr>
        <w:trPr/>
        <w:tc>
          <w:tcPr>
            <w:tcW w:w="10605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DADOS DO REQUERENTE</w:t>
            </w:r>
          </w:p>
        </w:tc>
      </w:tr>
      <w:tr>
        <w:trPr/>
        <w:tc>
          <w:tcPr>
            <w:tcW w:w="10605" w:type="dxa"/>
            <w:gridSpan w:val="5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Nome Completo: </w:t>
            </w:r>
            <w:r>
              <w:rPr/>
              <w:object>
                <v:shape id="control_shape_11" style="width:334.85pt;height:14.95pt" type="#shapetype_75"/>
                <w:control r:id="rId14" w:name="TextBox3" w:shapeid="control_shape_11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Sexo: </w:t>
            </w:r>
            <w:r>
              <w:rPr/>
              <w:object>
                <v:shape id="control_shape_12" style="width:46.85pt;height:18.05pt" type="#shapetype_75"/>
                <w:control r:id="rId15" w:name="CheckBox11" w:shapeid="control_shape_12"/>
              </w:object>
            </w:r>
            <w:r>
              <w:rPr/>
              <w:object>
                <v:shape id="control_shape_13" style="width:53.1pt;height:18.05pt" type="#shapetype_75"/>
                <w:control r:id="rId16" w:name="CheckBox111" w:shapeid="control_shape_13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Data de Nascimento: </w:t>
            </w:r>
            <w:r>
              <w:rPr/>
              <w:object>
                <v:shape id="control_shape_14" style="width:58.15pt;height:16.2pt" type="#shapetype_75"/>
                <w:control r:id="rId17" w:name="TextBox4" w:shapeid="control_shape_14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           Naturalidade: </w:t>
            </w:r>
            <w:r>
              <w:rPr/>
              <w:object>
                <v:shape id="control_shape_15" style="width:128.25pt;height:16.2pt" type="#shapetype_75"/>
                <w:control r:id="rId18" w:name="TextBox41" w:shapeid="control_shape_15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        Nacionalidade: </w:t>
            </w:r>
            <w:r>
              <w:rPr/>
              <w:object>
                <v:shape id="control_shape_16" style="width:128.25pt;height:16.2pt" type="#shapetype_75"/>
                <w:control r:id="rId19" w:name="TextBox411" w:shapeid="control_shape_16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Nome do Pai: </w:t>
            </w:r>
            <w:r>
              <w:rPr/>
              <w:object>
                <v:shape id="control_shape_17" style="width:338.6pt;height:14.95pt" type="#shapetype_75"/>
                <w:control r:id="rId20" w:name="TextBox31" w:shapeid="control_shape_17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Nome da Mãe: </w:t>
            </w:r>
            <w:r>
              <w:rPr/>
              <w:object>
                <v:shape id="control_shape_18" style="width:338.6pt;height:14.95pt" type="#shapetype_75"/>
                <w:control r:id="rId21" w:name="TextBox32" w:shapeid="control_shape_18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CPF : </w:t>
            </w:r>
            <w:r>
              <w:rPr/>
              <w:object>
                <v:shape id="control_shape_19" style="width:91.95pt;height:16.2pt" type="#shapetype_75"/>
                <w:control r:id="rId22" w:name="TextBox412" w:shapeid="control_shape_19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Estado Civil: </w:t>
            </w:r>
            <w:r>
              <w:rPr/>
              <w:object>
                <v:shape id="control_shape_20" style="width:68.15pt;height:16.2pt" type="#shapetype_75"/>
                <w:control r:id="rId23" w:name="TextBox433" w:shapeid="control_shape_20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 Nome do Cônjuge: </w:t>
            </w:r>
            <w:r>
              <w:rPr/>
              <w:object>
                <v:shape id="control_shape_21" style="width:176.45pt;height:16.2pt" type="#shapetype_75"/>
                <w:control r:id="rId24" w:name="TextBox413" w:shapeid="control_shape_21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RG/Identidade: </w:t>
            </w:r>
            <w:r>
              <w:rPr/>
              <w:object>
                <v:shape id="control_shape_22" style="width:76.3pt;height:16.2pt" type="#shapetype_75"/>
                <w:control r:id="rId25" w:name="TextBox42" w:shapeid="control_shape_22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         Órgão Expedidor/UF: </w:t>
            </w:r>
            <w:r>
              <w:rPr/>
              <w:object>
                <v:shape id="control_shape_23" style="width:68.15pt;height:16.2pt" type="#shapetype_75"/>
                <w:control r:id="rId26" w:name="TextBox43" w:shapeid="control_shape_23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                       Data de Expedição: </w:t>
            </w:r>
            <w:r>
              <w:rPr/>
              <w:object>
                <v:shape id="control_shape_24" style="width:49.35pt;height:16.2pt" type="#shapetype_75"/>
                <w:control r:id="rId27" w:name="TextBox44" w:shapeid="control_shape_24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Certificado de Reservista: </w:t>
            </w:r>
            <w:r>
              <w:rPr/>
              <w:object>
                <v:shape id="control_shape_25" style="width:74.4pt;height:16.2pt" type="#shapetype_75"/>
                <w:control r:id="rId28" w:name="TextBox45" w:shapeid="control_shape_25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   CSM: </w:t>
            </w:r>
            <w:r>
              <w:rPr/>
              <w:object>
                <v:shape id="control_shape_26" style="width:49.35pt;height:16.2pt" type="#shapetype_75"/>
                <w:control r:id="rId29" w:name="TextBox461" w:shapeid="control_shape_26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   Órgão Expedidor: </w:t>
            </w:r>
            <w:r>
              <w:rPr/>
              <w:object>
                <v:shape id="control_shape_27" style="width:49.35pt;height:16.2pt" type="#shapetype_75"/>
                <w:control r:id="rId30" w:name="TextBox431" w:shapeid="control_shape_27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 Data de Expedição: </w:t>
            </w:r>
            <w:r>
              <w:rPr/>
              <w:object>
                <v:shape id="control_shape_28" style="width:49.35pt;height:16.2pt" type="#shapetype_75"/>
                <w:control r:id="rId31" w:name="TextBox46" w:shapeid="control_shape_28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Título de eleitor    Número: </w:t>
            </w:r>
            <w:r>
              <w:rPr/>
              <w:object>
                <v:shape id="control_shape_29" style="width:71.9pt;height:16.2pt" type="#shapetype_75"/>
                <w:control r:id="rId32" w:name="TextBox451" w:shapeid="control_shape_29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Zona: </w:t>
            </w:r>
            <w:r>
              <w:rPr/>
              <w:object>
                <v:shape id="control_shape_30" style="width:49.35pt;height:16.2pt" type="#shapetype_75"/>
                <w:control r:id="rId33" w:name="TextBox48" w:shapeid="control_shape_30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Seção: </w:t>
            </w:r>
            <w:r>
              <w:rPr/>
              <w:object>
                <v:shape id="control_shape_31" style="width:49.35pt;height:16.2pt" type="#shapetype_75"/>
                <w:control r:id="rId34" w:name="TextBox49" w:shapeid="control_shape_31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Município/UF: </w:t>
            </w:r>
            <w:r>
              <w:rPr/>
              <w:object>
                <v:shape id="control_shape_32" style="width:49.35pt;height:16.2pt" type="#shapetype_75"/>
                <w:control r:id="rId35" w:name="TextBox410" w:shapeid="control_shape_32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Data de Expedição: </w:t>
            </w:r>
            <w:r>
              <w:rPr/>
              <w:object>
                <v:shape id="control_shape_33" style="width:49.35pt;height:16.2pt" type="#shapetype_75"/>
                <w:control r:id="rId36" w:name="TextBox4101" w:shapeid="control_shape_33"/>
              </w:object>
            </w:r>
          </w:p>
        </w:tc>
      </w:tr>
      <w:tr>
        <w:trPr>
          <w:trHeight w:val="348" w:hRule="atLeast"/>
        </w:trPr>
        <w:tc>
          <w:tcPr>
            <w:tcW w:w="10605" w:type="dxa"/>
            <w:gridSpan w:val="5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14"/>
                <w:szCs w:val="14"/>
                <w:lang w:val="pt-BR" w:bidi="ar-SA"/>
              </w:rPr>
              <w:t xml:space="preserve">ASSINALE O ENDEREÇO PREFERENCIAL PARA RECEBIMENTO DE CORRESPONDÊNCIA:      </w:t>
            </w:r>
            <w:r>
              <w:rPr/>
              <w:object>
                <v:shape id="control_shape_34" style="width:80.65pt;height:14.95pt" type="#shapetype_75"/>
                <w:control r:id="rId37" w:name="OptionButton17" w:shapeid="control_shape_34"/>
              </w:object>
            </w:r>
            <w:r>
              <w:rPr/>
              <w:object>
                <v:shape id="control_shape_35" style="width:78.15pt;height:14.95pt" type="#shapetype_75"/>
                <w:control r:id="rId38" w:name="OptionButton18" w:shapeid="control_shape_35"/>
              </w:object>
            </w:r>
          </w:p>
        </w:tc>
      </w:tr>
      <w:tr>
        <w:trPr/>
        <w:tc>
          <w:tcPr>
            <w:tcW w:w="1060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>Endereço Residencial</w: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>
                <w:rFonts w:cs="Arial" w:ascii="Arial" w:hAnsi="Arial"/>
                <w:color w:val="000000"/>
                <w:kern w:val="0"/>
                <w:sz w:val="14"/>
                <w:szCs w:val="14"/>
                <w:lang w:val="pt-BR" w:bidi="ar-SA"/>
              </w:rPr>
              <w:t>(Rua/Av./Praça/Alameda)</w: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: </w:t>
            </w:r>
            <w:r>
              <w:rPr/>
              <w:object>
                <v:shape id="control_shape_36" style="width:224.05pt;height:16.2pt" type="#shapetype_75"/>
                <w:control r:id="rId39" w:name="TextBox414" w:shapeid="control_shape_36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Nº </w:t>
            </w:r>
            <w:r>
              <w:rPr/>
              <w:object>
                <v:shape id="control_shape_37" style="width:36.85pt;height:16.2pt" type="#shapetype_75"/>
                <w:control r:id="rId40" w:name="TextBox415" w:shapeid="control_shape_37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Complemento: </w:t>
            </w:r>
            <w:r>
              <w:rPr/>
              <w:object>
                <v:shape id="control_shape_38" style="width:38.1pt;height:16.2pt" type="#shapetype_75"/>
                <w:control r:id="rId41" w:name="TextBox416" w:shapeid="control_shape_38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Bairro: </w:t>
            </w:r>
            <w:r>
              <w:rPr/>
              <w:object>
                <v:shape id="control_shape_39" style="width:84.4pt;height:16.2pt" type="#shapetype_75"/>
                <w:control r:id="rId42" w:name="TextBox432" w:shapeid="control_shape_39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Município: </w:t>
            </w:r>
            <w:r>
              <w:rPr/>
              <w:object>
                <v:shape id="control_shape_40" style="width:71.9pt;height:16.2pt" type="#shapetype_75"/>
                <w:control r:id="rId43" w:name="TextBox461351" w:shapeid="control_shape_40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UF: </w:t>
            </w:r>
            <w:r>
              <w:rPr/>
              <w:object>
                <v:shape id="control_shape_41" style="width:28.7pt;height:16.2pt" type="#shapetype_75"/>
                <w:control r:id="rId44" w:name="TextBox461112" w:shapeid="control_shape_41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CEP: </w:t>
            </w:r>
            <w:r>
              <w:rPr/>
              <w:object>
                <v:shape id="control_shape_42" style="width:57.5pt;height:16.2pt" type="#shapetype_75"/>
                <w:control r:id="rId45" w:name="TextBox4613" w:shapeid="control_shape_42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Telefone: </w:t>
            </w:r>
            <w:r>
              <w:rPr/>
              <w:object>
                <v:shape id="control_shape_43" style="width:57.5pt;height:16.2pt" type="#shapetype_75"/>
                <w:control r:id="rId46" w:name="TextBox46131" w:shapeid="control_shape_43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Celular: </w:t>
            </w:r>
            <w:r>
              <w:rPr/>
              <w:object>
                <v:shape id="control_shape_44" style="width:57.5pt;height:16.2pt" type="#shapetype_75"/>
                <w:control r:id="rId47" w:name="TextBox46132" w:shapeid="control_shape_44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E-mail: </w:t>
            </w:r>
            <w:r>
              <w:rPr/>
              <w:object>
                <v:shape id="control_shape_45" style="width:226.55pt;height:16.2pt" type="#shapetype_75"/>
                <w:control r:id="rId48" w:name="TextBox46133" w:shapeid="control_shape_45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Caixa Postal: </w:t>
            </w:r>
            <w:r>
              <w:rPr/>
              <w:object>
                <v:shape id="control_shape_46" style="width:75.65pt;height:16.2pt" type="#shapetype_75"/>
                <w:control r:id="rId49" w:name="TextBox46134" w:shapeid="control_shape_46"/>
              </w:object>
            </w:r>
          </w:p>
        </w:tc>
      </w:tr>
      <w:tr>
        <w:trPr/>
        <w:tc>
          <w:tcPr>
            <w:tcW w:w="1060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Nome da Empresa: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/>
              <w:object>
                <v:shape id="control_shape_47" style="width:196.5pt;height:16.2pt" type="#shapetype_75"/>
                <w:control r:id="rId50" w:name="TextBox41411" w:shapeid="control_shape_47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CNPJ: </w:t>
            </w:r>
            <w:r>
              <w:rPr/>
              <w:object>
                <v:shape id="control_shape_48" style="width:91.95pt;height:16.2pt" type="#shapetype_75"/>
                <w:control r:id="rId51" w:name="TextBox4121" w:shapeid="control_shape_48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Cargo/Função: </w:t>
            </w:r>
            <w:r>
              <w:rPr/>
              <w:object>
                <v:shape id="control_shape_49" style="width:93.2pt;height:16.2pt" type="#shapetype_75"/>
                <w:control r:id="rId52" w:name="TextBox4613211" w:shapeid="control_shape_49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>Endereço Comercial</w: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>
                <w:rFonts w:cs="Arial" w:ascii="Arial" w:hAnsi="Arial"/>
                <w:color w:val="000000"/>
                <w:kern w:val="0"/>
                <w:sz w:val="14"/>
                <w:szCs w:val="14"/>
                <w:lang w:val="pt-BR" w:bidi="ar-SA"/>
              </w:rPr>
              <w:t>(Rua/Av./Praça/Alameda)</w: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: </w:t>
            </w:r>
            <w:r>
              <w:rPr/>
              <w:object>
                <v:shape id="control_shape_50" style="width:224.05pt;height:16.2pt" type="#shapetype_75"/>
                <w:control r:id="rId53" w:name="TextBox4141" w:shapeid="control_shape_50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Nº </w:t>
            </w:r>
            <w:r>
              <w:rPr/>
              <w:object>
                <v:shape id="control_shape_51" style="width:36.85pt;height:16.2pt" type="#shapetype_75"/>
                <w:control r:id="rId54" w:name="TextBox4151" w:shapeid="control_shape_51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Complemento: </w:t>
            </w:r>
            <w:r>
              <w:rPr/>
              <w:object>
                <v:shape id="control_shape_52" style="width:38.1pt;height:16.2pt" type="#shapetype_75"/>
                <w:control r:id="rId55" w:name="TextBox4161" w:shapeid="control_shape_52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Bairro: </w:t>
            </w:r>
            <w:r>
              <w:rPr/>
              <w:object>
                <v:shape id="control_shape_53" style="width:84.4pt;height:16.2pt" type="#shapetype_75"/>
                <w:control r:id="rId56" w:name="TextBox4321" w:shapeid="control_shape_53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Município: </w:t>
            </w:r>
            <w:r>
              <w:rPr/>
              <w:object>
                <v:shape id="control_shape_54" style="width:71.9pt;height:16.2pt" type="#shapetype_75"/>
                <w:control r:id="rId57" w:name="TextBox461352" w:shapeid="control_shape_54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UF: </w:t>
            </w:r>
            <w:r>
              <w:rPr/>
              <w:object>
                <v:shape id="control_shape_55" style="width:28.7pt;height:16.2pt" type="#shapetype_75"/>
                <w:control r:id="rId58" w:name="TextBox46111" w:shapeid="control_shape_55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CEP: </w:t>
            </w:r>
            <w:r>
              <w:rPr/>
              <w:object>
                <v:shape id="control_shape_56" style="width:57.5pt;height:16.2pt" type="#shapetype_75"/>
                <w:control r:id="rId59" w:name="TextBox46135" w:shapeid="control_shape_56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Telefone: </w:t>
            </w:r>
            <w:r>
              <w:rPr/>
              <w:object>
                <v:shape id="control_shape_57" style="width:57.5pt;height:16.2pt" type="#shapetype_75"/>
                <w:control r:id="rId60" w:name="TextBox461311" w:shapeid="control_shape_57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Celular: </w:t>
            </w:r>
            <w:r>
              <w:rPr/>
              <w:object>
                <v:shape id="control_shape_58" style="width:57.5pt;height:16.2pt" type="#shapetype_75"/>
                <w:control r:id="rId61" w:name="TextBox461321" w:shapeid="control_shape_58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E-mail: </w:t>
            </w:r>
            <w:r>
              <w:rPr/>
              <w:object>
                <v:shape id="control_shape_59" style="width:226.55pt;height:16.2pt" type="#shapetype_75"/>
                <w:control r:id="rId62" w:name="TextBox461331" w:shapeid="control_shape_59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Caixa Postal: </w:t>
            </w:r>
            <w:r>
              <w:rPr/>
              <w:object>
                <v:shape id="control_shape_60" style="width:75.65pt;height:16.2pt" type="#shapetype_75"/>
                <w:control r:id="rId63" w:name="TextBox461341" w:shapeid="control_shape_60"/>
              </w:object>
            </w:r>
          </w:p>
        </w:tc>
      </w:tr>
      <w:tr>
        <w:trPr/>
        <w:tc>
          <w:tcPr>
            <w:tcW w:w="1060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Referência Pessoal (Nome):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/>
              <w:object>
                <v:shape id="control_shape_61" style="width:346.15pt;height:16.2pt" type="#shapetype_75"/>
                <w:control r:id="rId64" w:name="TextBox414111" w:shapeid="control_shape_61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>Endereço</w: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: </w:t>
            </w:r>
            <w:r>
              <w:rPr/>
              <w:object>
                <v:shape id="control_shape_62" style="width:224.05pt;height:16.2pt" type="#shapetype_75"/>
                <w:control r:id="rId65" w:name="TextBox4142" w:shapeid="control_shape_62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Nº </w:t>
            </w:r>
            <w:r>
              <w:rPr/>
              <w:object>
                <v:shape id="control_shape_63" style="width:36.85pt;height:16.2pt" type="#shapetype_75"/>
                <w:control r:id="rId66" w:name="TextBox4152" w:shapeid="control_shape_63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Complemento: </w:t>
            </w:r>
            <w:r>
              <w:rPr/>
              <w:object>
                <v:shape id="control_shape_64" style="width:38.1pt;height:16.2pt" type="#shapetype_75"/>
                <w:control r:id="rId67" w:name="TextBox4162" w:shapeid="control_shape_64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Bairro: </w:t>
            </w:r>
            <w:r>
              <w:rPr/>
              <w:object>
                <v:shape id="control_shape_65" style="width:84.4pt;height:16.2pt" type="#shapetype_75"/>
                <w:control r:id="rId68" w:name="TextBox4322" w:shapeid="control_shape_65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Município/UF: </w:t>
            </w:r>
            <w:r>
              <w:rPr/>
              <w:object>
                <v:shape id="control_shape_66" style="width:71.9pt;height:16.2pt" type="#shapetype_75"/>
                <w:control r:id="rId69" w:name="TextBox461353" w:shapeid="control_shape_66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CEP: </w:t>
            </w:r>
            <w:r>
              <w:rPr/>
              <w:object>
                <v:shape id="control_shape_67" style="width:41.2pt;height:16.2pt" type="#shapetype_75"/>
                <w:control r:id="rId70" w:name="TextBox46136" w:shapeid="control_shape_67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Telefone: </w:t>
            </w:r>
            <w:r>
              <w:rPr/>
              <w:object>
                <v:shape id="control_shape_68" style="width:49.35pt;height:16.2pt" type="#shapetype_75"/>
                <w:control r:id="rId71" w:name="TextBox461312" w:shapeid="control_shape_68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Celular: </w:t>
            </w:r>
            <w:r>
              <w:rPr/>
              <w:object>
                <v:shape id="control_shape_69" style="width:49.35pt;height:16.2pt" type="#shapetype_75"/>
                <w:control r:id="rId72" w:name="TextBox4613121" w:shapeid="control_shape_69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E-mail: </w:t>
            </w:r>
            <w:r>
              <w:rPr/>
              <w:object>
                <v:shape id="control_shape_70" style="width:147.65pt;height:16.2pt" type="#shapetype_75"/>
                <w:control r:id="rId73" w:name="TextBox461332" w:shapeid="control_shape_70"/>
              </w:object>
            </w:r>
          </w:p>
        </w:tc>
      </w:tr>
      <w:tr>
        <w:trPr/>
        <w:tc>
          <w:tcPr>
            <w:tcW w:w="10605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DADOS ACADÊMICOS</w:t>
            </w:r>
          </w:p>
        </w:tc>
      </w:tr>
      <w:tr>
        <w:trPr/>
        <w:tc>
          <w:tcPr>
            <w:tcW w:w="1060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14"/>
                <w:szCs w:val="14"/>
                <w:lang w:val="pt-BR" w:bidi="ar-SA"/>
              </w:rPr>
              <w:t>Instituição de Ensino:</w: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/>
              <w:object>
                <v:shape id="control_shape_71" style="width:228.4pt;height:16.2pt" type="#shapetype_75"/>
                <w:control r:id="rId74" w:name="TextBox418" w:shapeid="control_shape_71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Data da Colação de Grau: </w:t>
            </w:r>
            <w:r>
              <w:rPr/>
              <w:object>
                <v:shape id="control_shape_72" style="width:48.1pt;height:16.2pt" type="#shapetype_75"/>
                <w:control r:id="rId75" w:name="TextBox41111" w:shapeid="control_shape_72"/>
              </w:object>
            </w:r>
          </w:p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Curso: </w:t>
            </w:r>
            <w:r>
              <w:rPr/>
              <w:object>
                <v:shape id="control_shape_73" style="width:128.25pt;height:16.2pt" type="#shapetype_75"/>
                <w:control r:id="rId76" w:name="TextBox417" w:shapeid="control_shape_73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Nº Registro Diploma: </w:t>
            </w:r>
            <w:r>
              <w:rPr/>
              <w:object>
                <v:shape id="control_shape_74" style="width:54.35pt;height:14.95pt" type="#shapetype_75"/>
                <w:control r:id="rId77" w:name="TextBox311" w:shapeid="control_shape_74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Repartição: </w:t>
            </w:r>
            <w:r>
              <w:rPr/>
              <w:object>
                <v:shape id="control_shape_75" style="width:61.9pt;height:14.95pt" type="#shapetype_75"/>
                <w:control r:id="rId78" w:name="TextBox321" w:shapeid="control_shape_75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Ano: </w:t>
            </w:r>
            <w:r>
              <w:rPr/>
              <w:object>
                <v:shape id="control_shape_76" style="width:31.2pt;height:14.95pt" type="#shapetype_75"/>
                <w:control r:id="rId79" w:name="TextBox3211" w:shapeid="control_shape_76"/>
              </w:object>
            </w:r>
          </w:p>
        </w:tc>
      </w:tr>
      <w:tr>
        <w:trPr/>
        <w:tc>
          <w:tcPr>
            <w:tcW w:w="5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>Foto 3x4 cm</w:t>
            </w:r>
          </w:p>
        </w:tc>
        <w:tc>
          <w:tcPr>
            <w:tcW w:w="695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>Assinaturas para Carteira: Cor Preta / Não sobrepor as linhas</w:t>
            </w:r>
          </w:p>
        </w:tc>
      </w:tr>
      <w:tr>
        <w:trPr>
          <w:trHeight w:val="931" w:hRule="atLeast"/>
        </w:trPr>
        <w:tc>
          <w:tcPr>
            <w:tcW w:w="2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</w:tc>
        <w:tc>
          <w:tcPr>
            <w:tcW w:w="283" w:type="dxa"/>
            <w:vMerge w:val="restart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118" w:type="dxa"/>
            <w:vMerge w:val="restart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695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939" w:hRule="atLeast"/>
        </w:trPr>
        <w:tc>
          <w:tcPr>
            <w:tcW w:w="25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</w:tc>
        <w:tc>
          <w:tcPr>
            <w:tcW w:w="283" w:type="dxa"/>
            <w:vMerge w:val="continue"/>
            <w:tcBorders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118" w:type="dxa"/>
            <w:vMerge w:val="continue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695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/>
        <w:tc>
          <w:tcPr>
            <w:tcW w:w="1060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18"/>
                <w:szCs w:val="18"/>
                <w:lang w:val="pt-BR" w:bidi="ar-SA"/>
              </w:rPr>
              <w:t xml:space="preserve">Termos em que, pede deferimento </w:t>
            </w:r>
            <w:r>
              <w:rPr/>
              <w:object>
                <v:shape id="control_shape_77" style="width:74.4pt;height:16.2pt" type="#shapetype_75"/>
                <w:control r:id="rId80" w:name="TextBox46121111" w:shapeid="control_shape_77"/>
              </w:object>
            </w:r>
            <w:r>
              <w:rPr/>
              <w:object>
                <v:shape id="control_shape_78" style="width:52.5pt;height:16.2pt" type="#shapetype_75"/>
                <w:control r:id="rId81" w:name="TextBox46121112" w:shapeid="control_shape_78"/>
              </w:object>
            </w:r>
            <w:r>
              <w:rPr>
                <w:rFonts w:cs="Arial" w:ascii="Arial" w:hAnsi="Arial"/>
                <w:b/>
                <w:bCs/>
                <w:color w:val="000000"/>
                <w:kern w:val="0"/>
                <w:sz w:val="18"/>
                <w:szCs w:val="18"/>
                <w:lang w:val="pt-BR" w:bidi="ar-SA"/>
              </w:rPr>
              <w:t xml:space="preserve">  </w:t>
            </w:r>
            <w:r>
              <w:rPr>
                <w:rFonts w:cs="Arial" w:ascii="Arial" w:hAnsi="Arial"/>
                <w:b/>
                <w:bCs/>
                <w:color w:val="000000"/>
                <w:kern w:val="0"/>
                <w:sz w:val="18"/>
                <w:szCs w:val="18"/>
                <w:highlight w:val="red"/>
                <w:lang w:val="pt-BR" w:bidi="ar-SA"/>
              </w:rPr>
              <w:t>ASSINATURA</w:t>
            </w:r>
            <w:r>
              <w:rPr>
                <w:rFonts w:cs="Arial" w:ascii="Arial" w:hAnsi="Arial"/>
                <w:b/>
                <w:bCs/>
                <w:color w:val="000000"/>
                <w:kern w:val="0"/>
                <w:sz w:val="18"/>
                <w:szCs w:val="18"/>
                <w:lang w:val="pt-BR" w:bidi="ar-SA"/>
              </w:rPr>
              <w:t>:___________________________________</w:t>
            </w:r>
          </w:p>
        </w:tc>
      </w:tr>
      <w:tr>
        <w:trPr/>
        <w:tc>
          <w:tcPr>
            <w:tcW w:w="762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PARA USO INTERNO DO CRA-MG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Declaro ter conferido a documentação e o pagamento.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Funcionário/Estagiário: _________________________________ Regional: ______________________</w:t>
            </w:r>
          </w:p>
        </w:tc>
        <w:tc>
          <w:tcPr>
            <w:tcW w:w="2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Protocolo nº 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Data ______/______/________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ind w:right="-23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tulo6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6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6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6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6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6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INSTRUÇÕES/DOCUMENTOS NECESSÁRIOS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ind w:left="720" w:right="-235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Requerimento preenchido e assinado;</w:t>
      </w:r>
    </w:p>
    <w:p>
      <w:pPr>
        <w:pStyle w:val="Normal"/>
        <w:ind w:left="360" w:right="-23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720" w:right="-235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Original e cópia </w:t>
      </w:r>
      <w:r>
        <w:rPr>
          <w:rFonts w:cs="Arial" w:ascii="Arial" w:hAnsi="Arial"/>
          <w:b/>
          <w:bCs/>
          <w:sz w:val="20"/>
          <w:szCs w:val="20"/>
        </w:rPr>
        <w:t xml:space="preserve">OU </w:t>
      </w:r>
      <w:r>
        <w:rPr>
          <w:rFonts w:cs="Arial" w:ascii="Arial" w:hAnsi="Arial"/>
          <w:sz w:val="20"/>
          <w:szCs w:val="20"/>
        </w:rPr>
        <w:t>cópia autenticada do diploma de conclusão do curso, devidamente assinado, registrado e revalidado pelo órgão competente.</w:t>
      </w:r>
    </w:p>
    <w:p>
      <w:pPr>
        <w:pStyle w:val="Normal"/>
        <w:ind w:left="360" w:right="-23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120"/>
        <w:ind w:left="720" w:right="-235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Apresentar original e cópia </w:t>
      </w:r>
      <w:r>
        <w:rPr>
          <w:rFonts w:cs="Arial" w:ascii="Arial" w:hAnsi="Arial"/>
          <w:b/>
          <w:color w:val="000000"/>
          <w:sz w:val="20"/>
          <w:szCs w:val="20"/>
        </w:rPr>
        <w:t>OU</w:t>
      </w:r>
      <w:r>
        <w:rPr>
          <w:rFonts w:cs="Arial" w:ascii="Arial" w:hAnsi="Arial"/>
          <w:color w:val="000000"/>
          <w:sz w:val="20"/>
          <w:szCs w:val="20"/>
        </w:rPr>
        <w:t xml:space="preserve"> cópia autenticada dos documentos: </w:t>
      </w:r>
    </w:p>
    <w:p>
      <w:pPr>
        <w:pStyle w:val="ListParagraph"/>
        <w:spacing w:before="0" w:after="120"/>
        <w:ind w:left="720" w:right="-235" w:hang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(a) Carteira de Identidade com CPF; </w:t>
      </w:r>
    </w:p>
    <w:p>
      <w:pPr>
        <w:pStyle w:val="ListParagraph"/>
        <w:spacing w:before="0" w:after="120"/>
        <w:ind w:left="720" w:right="-235" w:hang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(b) Título de eleitor </w:t>
      </w:r>
    </w:p>
    <w:p>
      <w:pPr>
        <w:pStyle w:val="ListParagraph"/>
        <w:spacing w:before="0" w:after="120"/>
        <w:ind w:left="720" w:right="-235" w:hang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(c) Certificado de reservista (para aqueles do sexo masculino e idade inferior a 46 anos); </w:t>
      </w:r>
    </w:p>
    <w:p>
      <w:pPr>
        <w:pStyle w:val="ListParagraph"/>
        <w:spacing w:before="0" w:after="120"/>
        <w:ind w:left="720" w:right="-235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(d) Certidão de nascimento, casamento, separação judicial, divórcio ou averbação de separação, </w:t>
      </w:r>
      <w:r>
        <w:rPr>
          <w:rFonts w:cs="Arial" w:ascii="Arial" w:hAnsi="Arial"/>
          <w:color w:val="000000"/>
          <w:sz w:val="20"/>
          <w:szCs w:val="20"/>
          <w:u w:val="single"/>
        </w:rPr>
        <w:t xml:space="preserve">se for o caso de divergência nos documentos citados;  </w:t>
      </w:r>
    </w:p>
    <w:p>
      <w:pPr>
        <w:pStyle w:val="Normal"/>
        <w:ind w:left="357" w:right="-23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720" w:right="-232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Uma foto 3x4 colorida recente. Caso deseje, pode ser colhida a foto no ato da solicitação na sede do CRA-MG.</w:t>
      </w:r>
    </w:p>
    <w:p>
      <w:pPr>
        <w:pStyle w:val="Normal"/>
        <w:ind w:right="-23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720" w:right="-232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Comprovante de pagamento da taxa de Registro no valor de </w:t>
      </w:r>
      <w:r>
        <w:rPr>
          <w:rFonts w:cs="Arial" w:ascii="Arial" w:hAnsi="Arial"/>
          <w:b/>
          <w:bCs/>
          <w:sz w:val="20"/>
          <w:szCs w:val="20"/>
        </w:rPr>
        <w:t>R$ 39,53 (trinta e nove reais e cinquenta e três e centavos)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ind w:right="-23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720" w:right="-232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Comprovante de pagamento da taxa de Carteira de Identidade Profissional, no valor de </w:t>
      </w:r>
      <w:r>
        <w:rPr>
          <w:rFonts w:cs="Arial" w:ascii="Arial" w:hAnsi="Arial"/>
          <w:b/>
          <w:bCs/>
          <w:sz w:val="20"/>
          <w:szCs w:val="20"/>
        </w:rPr>
        <w:t>R$ 39,53 (trinta e nove reais e cinquenta e três e centavos)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ind w:left="720" w:right="-23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1"/>
        </w:numPr>
        <w:ind w:left="720" w:right="-232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Comprovante de pagamento da </w:t>
      </w:r>
      <w:r>
        <w:rPr>
          <w:rFonts w:cs="Arial" w:ascii="Arial" w:hAnsi="Arial"/>
          <w:bCs/>
          <w:sz w:val="20"/>
          <w:szCs w:val="20"/>
        </w:rPr>
        <w:t>anuidade vigente.</w:t>
      </w:r>
    </w:p>
    <w:p>
      <w:pPr>
        <w:pStyle w:val="Normal"/>
        <w:ind w:left="357" w:right="-23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720" w:right="-232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Estar em dias com suas obrigações financeiras junto ao CRA-MG;</w:t>
      </w:r>
    </w:p>
    <w:p>
      <w:pPr>
        <w:pStyle w:val="Normal"/>
        <w:ind w:left="357" w:right="-23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720" w:right="-232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Cópia do comprovante de endereço atualizado;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</w:r>
    </w:p>
    <w:p>
      <w:pPr>
        <w:pStyle w:val="Normal"/>
        <w:ind w:right="-235" w:hanging="0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IMPORTANTE:</w:t>
      </w:r>
    </w:p>
    <w:p>
      <w:pPr>
        <w:pStyle w:val="Estilo"/>
        <w:numPr>
          <w:ilvl w:val="0"/>
          <w:numId w:val="2"/>
        </w:numPr>
        <w:spacing w:lineRule="exact" w:line="211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Como efetuar o pagamento: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Central de Atendimento através de cartão de crédito visa/mastercard </w:t>
      </w:r>
      <w:r>
        <w:rPr>
          <w:b/>
          <w:sz w:val="18"/>
          <w:szCs w:val="18"/>
        </w:rPr>
        <w:t>OU</w:t>
      </w:r>
      <w:r>
        <w:rPr>
          <w:sz w:val="18"/>
          <w:szCs w:val="18"/>
        </w:rPr>
        <w:t xml:space="preserve"> bolet</w:t>
      </w:r>
      <w:r>
        <w:rPr>
          <w:color w:val="000080"/>
          <w:sz w:val="18"/>
          <w:szCs w:val="18"/>
        </w:rPr>
        <w:t xml:space="preserve">o </w:t>
      </w:r>
      <w:r>
        <w:rPr>
          <w:sz w:val="18"/>
          <w:szCs w:val="18"/>
        </w:rPr>
        <w:t>bancário</w:t>
      </w:r>
      <w:r>
        <w:rPr>
          <w:color w:val="000080"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Não é aceito pagamento em dinheiro ou cheque</w:t>
      </w:r>
      <w:r>
        <w:rPr>
          <w:sz w:val="18"/>
          <w:szCs w:val="18"/>
        </w:rPr>
        <w:t>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É obrigatória a apresentação da documentação completa, sem a qual não será possível analisar o pedido</w:t>
      </w:r>
      <w:r>
        <w:rPr>
          <w:rFonts w:cs="Arial" w:ascii="Arial" w:hAnsi="Arial"/>
          <w:sz w:val="18"/>
          <w:szCs w:val="18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84" w:leader="none"/>
        </w:tabs>
        <w:ind w:left="720" w:right="-260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Não nos responsabilizamos por extravio de correspondências encaminhadas via correios;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84" w:leader="none"/>
        </w:tabs>
        <w:ind w:left="720" w:right="-260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Não terá validade a documentação encaminhada via fax ou e-mail.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84" w:leader="none"/>
        </w:tabs>
        <w:ind w:left="720" w:right="-260" w:hanging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Formulários rasurados ou preenchidos de forma incorreta não serão aceitos;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Para autenticação das cópias pelo CRA-MG deverão ser apresentados os originais dos documentos.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-143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* Central de Atendimento – Av. Olegário Maciel, nº 1233 – Lourdes – Belo Horizonte/MG CEP 30.180.111</w:t>
      </w:r>
    </w:p>
    <w:p>
      <w:pPr>
        <w:pStyle w:val="Normal"/>
        <w:ind w:right="-143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* Atendimento Virtual – (31) 3218-4500, de 2ª à 6ª feira no horário de 09 às 17 horas</w:t>
      </w:r>
    </w:p>
    <w:p>
      <w:pPr>
        <w:pStyle w:val="Normal"/>
        <w:ind w:right="-143" w:hanging="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* E-mail: </w:t>
      </w:r>
      <w:hyperlink r:id="rId82">
        <w:r>
          <w:rPr>
            <w:rFonts w:cs="Arial" w:ascii="Arial" w:hAnsi="Arial"/>
            <w:b/>
            <w:sz w:val="18"/>
            <w:szCs w:val="18"/>
            <w:u w:val="single"/>
          </w:rPr>
          <w:t>cramg@cramg.org.br</w:t>
        </w:r>
      </w:hyperlink>
      <w:r>
        <w:rPr>
          <w:rFonts w:cs="Arial" w:ascii="Arial" w:hAnsi="Arial"/>
          <w:sz w:val="18"/>
          <w:szCs w:val="18"/>
        </w:rPr>
        <w:t xml:space="preserve"> ou </w:t>
      </w:r>
      <w:r>
        <w:rPr>
          <w:rFonts w:cs="Arial" w:ascii="Arial" w:hAnsi="Arial"/>
          <w:b/>
          <w:sz w:val="18"/>
          <w:szCs w:val="18"/>
        </w:rPr>
        <w:t>Site</w:t>
      </w:r>
      <w:r>
        <w:rPr>
          <w:rFonts w:cs="Arial" w:ascii="Arial" w:hAnsi="Arial"/>
          <w:sz w:val="18"/>
          <w:szCs w:val="18"/>
        </w:rPr>
        <w:t xml:space="preserve">: </w:t>
      </w:r>
      <w:hyperlink r:id="rId83">
        <w:r>
          <w:rPr>
            <w:rStyle w:val="LinkdaInternet"/>
            <w:rFonts w:cs="Arial" w:ascii="Arial" w:hAnsi="Arial"/>
            <w:sz w:val="18"/>
            <w:szCs w:val="18"/>
          </w:rPr>
          <w:t>www.cramg.org.br</w:t>
        </w:r>
      </w:hyperlink>
      <w:r>
        <w:rPr>
          <w:rFonts w:cs="Arial" w:ascii="Arial" w:hAnsi="Arial"/>
          <w:sz w:val="18"/>
          <w:szCs w:val="18"/>
        </w:rPr>
        <w:t xml:space="preserve"> / </w:t>
      </w:r>
      <w:r>
        <w:rPr>
          <w:rFonts w:cs="Arial" w:ascii="Arial" w:hAnsi="Arial"/>
          <w:b/>
          <w:sz w:val="18"/>
          <w:szCs w:val="18"/>
        </w:rPr>
        <w:t xml:space="preserve">Seccionais – consulte </w:t>
      </w:r>
      <w:hyperlink r:id="rId84">
        <w:r>
          <w:rPr>
            <w:rFonts w:cs="Arial" w:ascii="Arial" w:hAnsi="Arial"/>
            <w:b/>
            <w:sz w:val="18"/>
            <w:szCs w:val="18"/>
            <w:u w:val="single"/>
          </w:rPr>
          <w:t>www.cramg.org.br</w:t>
        </w:r>
      </w:hyperlink>
    </w:p>
    <w:sectPr>
      <w:type w:val="nextPage"/>
      <w:pgSz w:w="11906" w:h="16838"/>
      <w:pgMar w:left="851" w:right="851" w:header="0" w:top="454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32a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032ae"/>
    <w:rPr>
      <w:rFonts w:ascii="Tahoma" w:hAnsi="Tahoma" w:eastAsia="Times New Roman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qFormat/>
    <w:rsid w:val="00d509d5"/>
    <w:rPr>
      <w:color w:val="808080"/>
    </w:rPr>
  </w:style>
  <w:style w:type="character" w:styleId="Ttulo6Char" w:customStyle="1">
    <w:name w:val="Título 6 Char"/>
    <w:basedOn w:val="DefaultParagraphFont"/>
    <w:link w:val="Ttulo6"/>
    <w:uiPriority w:val="9"/>
    <w:qFormat/>
    <w:rsid w:val="009c2e8a"/>
    <w:rPr>
      <w:rFonts w:ascii="Calibri" w:hAnsi="Calibri" w:eastAsia="Times New Roman" w:cs="Times New Roman"/>
      <w:b/>
      <w:bCs/>
      <w:sz w:val="20"/>
      <w:szCs w:val="20"/>
      <w:lang w:eastAsia="pt-BR"/>
    </w:rPr>
  </w:style>
  <w:style w:type="character" w:styleId="LinkdaInternet">
    <w:name w:val="Link da Internet"/>
    <w:rsid w:val="009c2e8a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032a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032ae"/>
    <w:pPr/>
    <w:rPr>
      <w:rFonts w:ascii="Tahoma" w:hAnsi="Tahoma" w:cs="Tahoma"/>
      <w:sz w:val="16"/>
      <w:szCs w:val="16"/>
    </w:rPr>
  </w:style>
  <w:style w:type="paragraph" w:styleId="Xl51" w:customStyle="1">
    <w:name w:val="xl51"/>
    <w:basedOn w:val="Normal"/>
    <w:uiPriority w:val="99"/>
    <w:qFormat/>
    <w:rsid w:val="00c715ac"/>
    <w:pPr>
      <w:pBdr>
        <w:lef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Estilo" w:customStyle="1">
    <w:name w:val="Estilo"/>
    <w:qFormat/>
    <w:rsid w:val="009c2e8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control" Target="activeX/activeX18.xml"/><Relationship Id="rId21" Type="http://schemas.openxmlformats.org/officeDocument/2006/relationships/control" Target="activeX/activeX19.xml"/><Relationship Id="rId22" Type="http://schemas.openxmlformats.org/officeDocument/2006/relationships/control" Target="activeX/activeX20.xml"/><Relationship Id="rId23" Type="http://schemas.openxmlformats.org/officeDocument/2006/relationships/control" Target="activeX/activeX21.xml"/><Relationship Id="rId24" Type="http://schemas.openxmlformats.org/officeDocument/2006/relationships/control" Target="activeX/activeX22.xml"/><Relationship Id="rId25" Type="http://schemas.openxmlformats.org/officeDocument/2006/relationships/control" Target="activeX/activeX23.xml"/><Relationship Id="rId26" Type="http://schemas.openxmlformats.org/officeDocument/2006/relationships/control" Target="activeX/activeX24.xml"/><Relationship Id="rId27" Type="http://schemas.openxmlformats.org/officeDocument/2006/relationships/control" Target="activeX/activeX25.xml"/><Relationship Id="rId28" Type="http://schemas.openxmlformats.org/officeDocument/2006/relationships/control" Target="activeX/activeX26.xml"/><Relationship Id="rId29" Type="http://schemas.openxmlformats.org/officeDocument/2006/relationships/control" Target="activeX/activeX27.xml"/><Relationship Id="rId30" Type="http://schemas.openxmlformats.org/officeDocument/2006/relationships/control" Target="activeX/activeX28.xml"/><Relationship Id="rId31" Type="http://schemas.openxmlformats.org/officeDocument/2006/relationships/control" Target="activeX/activeX29.xml"/><Relationship Id="rId32" Type="http://schemas.openxmlformats.org/officeDocument/2006/relationships/control" Target="activeX/activeX30.xml"/><Relationship Id="rId33" Type="http://schemas.openxmlformats.org/officeDocument/2006/relationships/control" Target="activeX/activeX31.xml"/><Relationship Id="rId34" Type="http://schemas.openxmlformats.org/officeDocument/2006/relationships/control" Target="activeX/activeX32.xml"/><Relationship Id="rId35" Type="http://schemas.openxmlformats.org/officeDocument/2006/relationships/control" Target="activeX/activeX33.xml"/><Relationship Id="rId36" Type="http://schemas.openxmlformats.org/officeDocument/2006/relationships/control" Target="activeX/activeX34.xml"/><Relationship Id="rId37" Type="http://schemas.openxmlformats.org/officeDocument/2006/relationships/control" Target="activeX/activeX35.xml"/><Relationship Id="rId38" Type="http://schemas.openxmlformats.org/officeDocument/2006/relationships/control" Target="activeX/activeX36.xml"/><Relationship Id="rId39" Type="http://schemas.openxmlformats.org/officeDocument/2006/relationships/control" Target="activeX/activeX37.xml"/><Relationship Id="rId40" Type="http://schemas.openxmlformats.org/officeDocument/2006/relationships/control" Target="activeX/activeX38.xml"/><Relationship Id="rId41" Type="http://schemas.openxmlformats.org/officeDocument/2006/relationships/control" Target="activeX/activeX39.xml"/><Relationship Id="rId42" Type="http://schemas.openxmlformats.org/officeDocument/2006/relationships/control" Target="activeX/activeX40.xml"/><Relationship Id="rId43" Type="http://schemas.openxmlformats.org/officeDocument/2006/relationships/control" Target="activeX/activeX41.xml"/><Relationship Id="rId44" Type="http://schemas.openxmlformats.org/officeDocument/2006/relationships/control" Target="activeX/activeX42.xml"/><Relationship Id="rId45" Type="http://schemas.openxmlformats.org/officeDocument/2006/relationships/control" Target="activeX/activeX43.xml"/><Relationship Id="rId46" Type="http://schemas.openxmlformats.org/officeDocument/2006/relationships/control" Target="activeX/activeX44.xml"/><Relationship Id="rId47" Type="http://schemas.openxmlformats.org/officeDocument/2006/relationships/control" Target="activeX/activeX45.xml"/><Relationship Id="rId48" Type="http://schemas.openxmlformats.org/officeDocument/2006/relationships/control" Target="activeX/activeX46.xml"/><Relationship Id="rId49" Type="http://schemas.openxmlformats.org/officeDocument/2006/relationships/control" Target="activeX/activeX47.xml"/><Relationship Id="rId50" Type="http://schemas.openxmlformats.org/officeDocument/2006/relationships/control" Target="activeX/activeX48.xml"/><Relationship Id="rId51" Type="http://schemas.openxmlformats.org/officeDocument/2006/relationships/control" Target="activeX/activeX49.xml"/><Relationship Id="rId52" Type="http://schemas.openxmlformats.org/officeDocument/2006/relationships/control" Target="activeX/activeX50.xml"/><Relationship Id="rId53" Type="http://schemas.openxmlformats.org/officeDocument/2006/relationships/control" Target="activeX/activeX51.xml"/><Relationship Id="rId54" Type="http://schemas.openxmlformats.org/officeDocument/2006/relationships/control" Target="activeX/activeX52.xml"/><Relationship Id="rId55" Type="http://schemas.openxmlformats.org/officeDocument/2006/relationships/control" Target="activeX/activeX53.xml"/><Relationship Id="rId56" Type="http://schemas.openxmlformats.org/officeDocument/2006/relationships/control" Target="activeX/activeX54.xml"/><Relationship Id="rId57" Type="http://schemas.openxmlformats.org/officeDocument/2006/relationships/control" Target="activeX/activeX55.xml"/><Relationship Id="rId58" Type="http://schemas.openxmlformats.org/officeDocument/2006/relationships/control" Target="activeX/activeX56.xml"/><Relationship Id="rId59" Type="http://schemas.openxmlformats.org/officeDocument/2006/relationships/control" Target="activeX/activeX57.xml"/><Relationship Id="rId60" Type="http://schemas.openxmlformats.org/officeDocument/2006/relationships/control" Target="activeX/activeX58.xml"/><Relationship Id="rId61" Type="http://schemas.openxmlformats.org/officeDocument/2006/relationships/control" Target="activeX/activeX59.xml"/><Relationship Id="rId62" Type="http://schemas.openxmlformats.org/officeDocument/2006/relationships/control" Target="activeX/activeX60.xml"/><Relationship Id="rId63" Type="http://schemas.openxmlformats.org/officeDocument/2006/relationships/control" Target="activeX/activeX61.xml"/><Relationship Id="rId64" Type="http://schemas.openxmlformats.org/officeDocument/2006/relationships/control" Target="activeX/activeX62.xml"/><Relationship Id="rId65" Type="http://schemas.openxmlformats.org/officeDocument/2006/relationships/control" Target="activeX/activeX63.xml"/><Relationship Id="rId66" Type="http://schemas.openxmlformats.org/officeDocument/2006/relationships/control" Target="activeX/activeX64.xml"/><Relationship Id="rId67" Type="http://schemas.openxmlformats.org/officeDocument/2006/relationships/control" Target="activeX/activeX65.xml"/><Relationship Id="rId68" Type="http://schemas.openxmlformats.org/officeDocument/2006/relationships/control" Target="activeX/activeX66.xml"/><Relationship Id="rId69" Type="http://schemas.openxmlformats.org/officeDocument/2006/relationships/control" Target="activeX/activeX67.xml"/><Relationship Id="rId70" Type="http://schemas.openxmlformats.org/officeDocument/2006/relationships/control" Target="activeX/activeX68.xml"/><Relationship Id="rId71" Type="http://schemas.openxmlformats.org/officeDocument/2006/relationships/control" Target="activeX/activeX69.xml"/><Relationship Id="rId72" Type="http://schemas.openxmlformats.org/officeDocument/2006/relationships/control" Target="activeX/activeX70.xml"/><Relationship Id="rId73" Type="http://schemas.openxmlformats.org/officeDocument/2006/relationships/control" Target="activeX/activeX71.xml"/><Relationship Id="rId74" Type="http://schemas.openxmlformats.org/officeDocument/2006/relationships/control" Target="activeX/activeX72.xml"/><Relationship Id="rId75" Type="http://schemas.openxmlformats.org/officeDocument/2006/relationships/control" Target="activeX/activeX73.xml"/><Relationship Id="rId76" Type="http://schemas.openxmlformats.org/officeDocument/2006/relationships/control" Target="activeX/activeX74.xml"/><Relationship Id="rId77" Type="http://schemas.openxmlformats.org/officeDocument/2006/relationships/control" Target="activeX/activeX75.xml"/><Relationship Id="rId78" Type="http://schemas.openxmlformats.org/officeDocument/2006/relationships/control" Target="activeX/activeX76.xml"/><Relationship Id="rId79" Type="http://schemas.openxmlformats.org/officeDocument/2006/relationships/control" Target="activeX/activeX77.xml"/><Relationship Id="rId80" Type="http://schemas.openxmlformats.org/officeDocument/2006/relationships/control" Target="activeX/activeX78.xml"/><Relationship Id="rId81" Type="http://schemas.openxmlformats.org/officeDocument/2006/relationships/control" Target="activeX/activeX79.xml"/><Relationship Id="rId82" Type="http://schemas.openxmlformats.org/officeDocument/2006/relationships/hyperlink" Target="mailto:cramg@cramg.org.br" TargetMode="External"/><Relationship Id="rId83" Type="http://schemas.openxmlformats.org/officeDocument/2006/relationships/hyperlink" Target="http://www.cramg.org.br/" TargetMode="External"/><Relationship Id="rId84" Type="http://schemas.openxmlformats.org/officeDocument/2006/relationships/hyperlink" Target="http://www.cramg.org.br/" TargetMode="External"/><Relationship Id="rId85" Type="http://schemas.openxmlformats.org/officeDocument/2006/relationships/numbering" Target="numbering.xml"/><Relationship Id="rId86" Type="http://schemas.openxmlformats.org/officeDocument/2006/relationships/fontTable" Target="fontTable.xml"/><Relationship Id="rId87" Type="http://schemas.openxmlformats.org/officeDocument/2006/relationships/settings" Target="settings.xml"/><Relationship Id="rId88" Type="http://schemas.openxmlformats.org/officeDocument/2006/relationships/theme" Target="theme/theme1.xml"/><Relationship Id="rId89" Type="http://schemas.openxmlformats.org/officeDocument/2006/relationships/customXml" Target="../customXml/item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53.xml.rels><?xml version="1.0" encoding="UTF-8"?>
<Relationships xmlns="http://schemas.openxmlformats.org/package/2006/relationships"><Relationship Id="rId1" Type="http://schemas.microsoft.com/office/2006/relationships/activeXControlBinary" Target="activeX53.bin"/>
</Relationships>
</file>

<file path=word/activeX/_rels/activeX54.xml.rels><?xml version="1.0" encoding="UTF-8"?>
<Relationships xmlns="http://schemas.openxmlformats.org/package/2006/relationships"><Relationship Id="rId1" Type="http://schemas.microsoft.com/office/2006/relationships/activeXControlBinary" Target="activeX54.bin"/>
</Relationships>
</file>

<file path=word/activeX/_rels/activeX55.xml.rels><?xml version="1.0" encoding="UTF-8"?>
<Relationships xmlns="http://schemas.openxmlformats.org/package/2006/relationships"><Relationship Id="rId1" Type="http://schemas.microsoft.com/office/2006/relationships/activeXControlBinary" Target="activeX55.bin"/>
</Relationships>
</file>

<file path=word/activeX/_rels/activeX56.xml.rels><?xml version="1.0" encoding="UTF-8"?>
<Relationships xmlns="http://schemas.openxmlformats.org/package/2006/relationships"><Relationship Id="rId1" Type="http://schemas.microsoft.com/office/2006/relationships/activeXControlBinary" Target="activeX56.bin"/>
</Relationships>
</file>

<file path=word/activeX/_rels/activeX57.xml.rels><?xml version="1.0" encoding="UTF-8"?>
<Relationships xmlns="http://schemas.openxmlformats.org/package/2006/relationships"><Relationship Id="rId1" Type="http://schemas.microsoft.com/office/2006/relationships/activeXControlBinary" Target="activeX57.bin"/>
</Relationships>
</file>

<file path=word/activeX/_rels/activeX58.xml.rels><?xml version="1.0" encoding="UTF-8"?>
<Relationships xmlns="http://schemas.openxmlformats.org/package/2006/relationships"><Relationship Id="rId1" Type="http://schemas.microsoft.com/office/2006/relationships/activeXControlBinary" Target="activeX58.bin"/>
</Relationships>
</file>

<file path=word/activeX/_rels/activeX59.xml.rels><?xml version="1.0" encoding="UTF-8"?>
<Relationships xmlns="http://schemas.openxmlformats.org/package/2006/relationships"><Relationship Id="rId1" Type="http://schemas.microsoft.com/office/2006/relationships/activeXControlBinary" Target="activeX59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60.xml.rels><?xml version="1.0" encoding="UTF-8"?>
<Relationships xmlns="http://schemas.openxmlformats.org/package/2006/relationships"><Relationship Id="rId1" Type="http://schemas.microsoft.com/office/2006/relationships/activeXControlBinary" Target="activeX60.bin"/>
</Relationships>
</file>

<file path=word/activeX/_rels/activeX61.xml.rels><?xml version="1.0" encoding="UTF-8"?>
<Relationships xmlns="http://schemas.openxmlformats.org/package/2006/relationships"><Relationship Id="rId1" Type="http://schemas.microsoft.com/office/2006/relationships/activeXControlBinary" Target="activeX61.bin"/>
</Relationships>
</file>

<file path=word/activeX/_rels/activeX62.xml.rels><?xml version="1.0" encoding="UTF-8"?>
<Relationships xmlns="http://schemas.openxmlformats.org/package/2006/relationships"><Relationship Id="rId1" Type="http://schemas.microsoft.com/office/2006/relationships/activeXControlBinary" Target="activeX62.bin"/>
</Relationships>
</file>

<file path=word/activeX/_rels/activeX63.xml.rels><?xml version="1.0" encoding="UTF-8"?>
<Relationships xmlns="http://schemas.openxmlformats.org/package/2006/relationships"><Relationship Id="rId1" Type="http://schemas.microsoft.com/office/2006/relationships/activeXControlBinary" Target="activeX63.bin"/>
</Relationships>
</file>

<file path=word/activeX/_rels/activeX64.xml.rels><?xml version="1.0" encoding="UTF-8"?>
<Relationships xmlns="http://schemas.openxmlformats.org/package/2006/relationships"><Relationship Id="rId1" Type="http://schemas.microsoft.com/office/2006/relationships/activeXControlBinary" Target="activeX64.bin"/>
</Relationships>
</file>

<file path=word/activeX/_rels/activeX65.xml.rels><?xml version="1.0" encoding="UTF-8"?>
<Relationships xmlns="http://schemas.openxmlformats.org/package/2006/relationships"><Relationship Id="rId1" Type="http://schemas.microsoft.com/office/2006/relationships/activeXControlBinary" Target="activeX65.bin"/>
</Relationships>
</file>

<file path=word/activeX/_rels/activeX66.xml.rels><?xml version="1.0" encoding="UTF-8"?>
<Relationships xmlns="http://schemas.openxmlformats.org/package/2006/relationships"><Relationship Id="rId1" Type="http://schemas.microsoft.com/office/2006/relationships/activeXControlBinary" Target="activeX66.bin"/>
</Relationships>
</file>

<file path=word/activeX/_rels/activeX67.xml.rels><?xml version="1.0" encoding="UTF-8"?>
<Relationships xmlns="http://schemas.openxmlformats.org/package/2006/relationships"><Relationship Id="rId1" Type="http://schemas.microsoft.com/office/2006/relationships/activeXControlBinary" Target="activeX67.bin"/>
</Relationships>
</file>

<file path=word/activeX/_rels/activeX68.xml.rels><?xml version="1.0" encoding="UTF-8"?>
<Relationships xmlns="http://schemas.openxmlformats.org/package/2006/relationships"><Relationship Id="rId1" Type="http://schemas.microsoft.com/office/2006/relationships/activeXControlBinary" Target="activeX68.bin"/>
</Relationships>
</file>

<file path=word/activeX/_rels/activeX69.xml.rels><?xml version="1.0" encoding="UTF-8"?>
<Relationships xmlns="http://schemas.openxmlformats.org/package/2006/relationships"><Relationship Id="rId1" Type="http://schemas.microsoft.com/office/2006/relationships/activeXControlBinary" Target="activeX69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70.xml.rels><?xml version="1.0" encoding="UTF-8"?>
<Relationships xmlns="http://schemas.openxmlformats.org/package/2006/relationships"><Relationship Id="rId1" Type="http://schemas.microsoft.com/office/2006/relationships/activeXControlBinary" Target="activeX70.bin"/>
</Relationships>
</file>

<file path=word/activeX/_rels/activeX71.xml.rels><?xml version="1.0" encoding="UTF-8"?>
<Relationships xmlns="http://schemas.openxmlformats.org/package/2006/relationships"><Relationship Id="rId1" Type="http://schemas.microsoft.com/office/2006/relationships/activeXControlBinary" Target="activeX71.bin"/>
</Relationships>
</file>

<file path=word/activeX/_rels/activeX72.xml.rels><?xml version="1.0" encoding="UTF-8"?>
<Relationships xmlns="http://schemas.openxmlformats.org/package/2006/relationships"><Relationship Id="rId1" Type="http://schemas.microsoft.com/office/2006/relationships/activeXControlBinary" Target="activeX72.bin"/>
</Relationships>
</file>

<file path=word/activeX/_rels/activeX73.xml.rels><?xml version="1.0" encoding="UTF-8"?>
<Relationships xmlns="http://schemas.openxmlformats.org/package/2006/relationships"><Relationship Id="rId1" Type="http://schemas.microsoft.com/office/2006/relationships/activeXControlBinary" Target="activeX73.bin"/>
</Relationships>
</file>

<file path=word/activeX/_rels/activeX74.xml.rels><?xml version="1.0" encoding="UTF-8"?>
<Relationships xmlns="http://schemas.openxmlformats.org/package/2006/relationships"><Relationship Id="rId1" Type="http://schemas.microsoft.com/office/2006/relationships/activeXControlBinary" Target="activeX74.bin"/>
</Relationships>
</file>

<file path=word/activeX/_rels/activeX75.xml.rels><?xml version="1.0" encoding="UTF-8"?>
<Relationships xmlns="http://schemas.openxmlformats.org/package/2006/relationships"><Relationship Id="rId1" Type="http://schemas.microsoft.com/office/2006/relationships/activeXControlBinary" Target="activeX75.bin"/>
</Relationships>
</file>

<file path=word/activeX/_rels/activeX76.xml.rels><?xml version="1.0" encoding="UTF-8"?>
<Relationships xmlns="http://schemas.openxmlformats.org/package/2006/relationships"><Relationship Id="rId1" Type="http://schemas.microsoft.com/office/2006/relationships/activeXControlBinary" Target="activeX76.bin"/>
</Relationships>
</file>

<file path=word/activeX/_rels/activeX77.xml.rels><?xml version="1.0" encoding="UTF-8"?>
<Relationships xmlns="http://schemas.openxmlformats.org/package/2006/relationships"><Relationship Id="rId1" Type="http://schemas.microsoft.com/office/2006/relationships/activeXControlBinary" Target="activeX77.bin"/>
</Relationships>
</file>

<file path=word/activeX/_rels/activeX78.xml.rels><?xml version="1.0" encoding="UTF-8"?>
<Relationships xmlns="http://schemas.openxmlformats.org/package/2006/relationships"><Relationship Id="rId1" Type="http://schemas.microsoft.com/office/2006/relationships/activeXControlBinary" Target="activeX78.bin"/>
</Relationships>
</file>

<file path=word/activeX/_rels/activeX79.xml.rels><?xml version="1.0" encoding="UTF-8"?>
<Relationships xmlns="http://schemas.openxmlformats.org/package/2006/relationships"><Relationship Id="rId1" Type="http://schemas.microsoft.com/office/2006/relationships/activeXControlBinary" Target="activeX79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53D3-B77B-4EF7-BCCB-2DE6658D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LibreOffice/7.0.4.2$Windows_X86_64 LibreOffice_project/dcf040e67528d9187c66b2379df5ea4407429775</Application>
  <AppVersion>15.0000</AppVersion>
  <Pages>2</Pages>
  <Words>552</Words>
  <Characters>3353</Characters>
  <CharactersWithSpaces>3990</CharactersWithSpaces>
  <Paragraphs>61</Paragraphs>
  <Company>CRA-MG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2019-12-05T20:08:00Z</dcterms:created>
  <dc:creator>Adm. Alessandra Lopes Dias da Silva</dc:creator>
  <dc:description/>
  <dc:language>pt-BR</dc:language>
  <cp:lastModifiedBy/>
  <cp:lastPrinted>2018-02-16T11:33:00Z</cp:lastPrinted>
  <dcterms:modified xsi:type="dcterms:W3CDTF">2021-01-04T09:47:53Z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