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56" w:rsidRDefault="00184656" w:rsidP="00B2353F">
      <w:pPr>
        <w:pStyle w:val="Ttulo1"/>
        <w:rPr>
          <w:rFonts w:ascii="Arial" w:hAnsi="Arial" w:cs="Arial"/>
        </w:rPr>
      </w:pPr>
    </w:p>
    <w:p w:rsidR="003125EE" w:rsidRPr="00583C89" w:rsidRDefault="003125EE" w:rsidP="00B2353F">
      <w:pPr>
        <w:pStyle w:val="Ttulo1"/>
        <w:rPr>
          <w:rFonts w:ascii="Arial" w:hAnsi="Arial" w:cs="Arial"/>
        </w:rPr>
      </w:pPr>
      <w:r w:rsidRPr="00583C89">
        <w:rPr>
          <w:rFonts w:ascii="Arial" w:hAnsi="Arial" w:cs="Arial"/>
        </w:rPr>
        <w:t>CONSELHO REGIONAL DE ADMINISTRAÇÃO DE MINAS GERAIS</w:t>
      </w:r>
    </w:p>
    <w:p w:rsidR="003125EE" w:rsidRPr="00583C89" w:rsidRDefault="003125EE" w:rsidP="00B2353F">
      <w:pPr>
        <w:pStyle w:val="Ttulo1"/>
        <w:rPr>
          <w:rFonts w:ascii="Arial" w:hAnsi="Arial" w:cs="Arial"/>
        </w:rPr>
      </w:pPr>
      <w:r w:rsidRPr="00583C89">
        <w:rPr>
          <w:rFonts w:ascii="Arial" w:hAnsi="Arial" w:cs="Arial"/>
        </w:rPr>
        <w:t>CRA-MG</w:t>
      </w:r>
    </w:p>
    <w:p w:rsidR="003125EE" w:rsidRPr="00583C89" w:rsidRDefault="003125EE" w:rsidP="00B2353F">
      <w:pPr>
        <w:pStyle w:val="Ttulo"/>
        <w:rPr>
          <w:rFonts w:ascii="Arial" w:hAnsi="Arial" w:cs="Arial"/>
          <w:sz w:val="24"/>
          <w:szCs w:val="24"/>
        </w:rPr>
      </w:pPr>
    </w:p>
    <w:p w:rsidR="003125EE" w:rsidRPr="00583C89" w:rsidRDefault="003125EE" w:rsidP="006069D4">
      <w:pPr>
        <w:pStyle w:val="Ttulo"/>
        <w:rPr>
          <w:rFonts w:ascii="Arial" w:hAnsi="Arial" w:cs="Arial"/>
          <w:sz w:val="24"/>
          <w:szCs w:val="24"/>
        </w:rPr>
      </w:pPr>
    </w:p>
    <w:p w:rsidR="003125EE" w:rsidRPr="00583C89" w:rsidRDefault="003125EE" w:rsidP="006069D4">
      <w:pPr>
        <w:pStyle w:val="Ttulo"/>
        <w:rPr>
          <w:rFonts w:ascii="Arial" w:hAnsi="Arial" w:cs="Arial"/>
          <w:sz w:val="24"/>
          <w:szCs w:val="24"/>
        </w:rPr>
      </w:pPr>
      <w:r w:rsidRPr="00583C89">
        <w:rPr>
          <w:rFonts w:ascii="Arial" w:hAnsi="Arial" w:cs="Arial"/>
          <w:sz w:val="24"/>
          <w:szCs w:val="24"/>
        </w:rPr>
        <w:t>RESULTADO DE JULGAMENTO</w:t>
      </w:r>
    </w:p>
    <w:p w:rsidR="00583C89" w:rsidRPr="00583C89" w:rsidRDefault="00583C89" w:rsidP="006069D4">
      <w:pPr>
        <w:pStyle w:val="Ttulo"/>
        <w:rPr>
          <w:rFonts w:ascii="Arial" w:hAnsi="Arial" w:cs="Arial"/>
          <w:sz w:val="24"/>
          <w:szCs w:val="24"/>
        </w:rPr>
      </w:pPr>
    </w:p>
    <w:p w:rsidR="003125EE" w:rsidRPr="00583C89" w:rsidRDefault="00071665" w:rsidP="0018465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LICITATÓRIO Nº 05</w:t>
      </w:r>
      <w:r w:rsidR="00583C89" w:rsidRPr="00583C89">
        <w:rPr>
          <w:rFonts w:ascii="Arial" w:hAnsi="Arial" w:cs="Arial"/>
          <w:b/>
          <w:bCs/>
        </w:rPr>
        <w:t>/2014</w:t>
      </w:r>
      <w:r w:rsidR="003125EE" w:rsidRPr="00583C89">
        <w:rPr>
          <w:rFonts w:ascii="Arial" w:hAnsi="Arial" w:cs="Arial"/>
          <w:b/>
          <w:bCs/>
        </w:rPr>
        <w:t xml:space="preserve"> </w:t>
      </w:r>
    </w:p>
    <w:p w:rsidR="00583C89" w:rsidRPr="00583C89" w:rsidRDefault="00071665" w:rsidP="00B36FA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PRESENCIAL Nº 05</w:t>
      </w:r>
      <w:r w:rsidR="00583C89" w:rsidRPr="00583C89">
        <w:rPr>
          <w:rFonts w:ascii="Arial" w:hAnsi="Arial" w:cs="Arial"/>
          <w:b/>
          <w:bCs/>
        </w:rPr>
        <w:t>/2014</w:t>
      </w:r>
    </w:p>
    <w:p w:rsidR="00583C89" w:rsidRPr="00583C89" w:rsidRDefault="00583C89" w:rsidP="00B36FA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83C89" w:rsidRPr="00583C89" w:rsidRDefault="00583C89" w:rsidP="00B36FA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125EE" w:rsidRPr="00583C89" w:rsidRDefault="003125EE" w:rsidP="00B36FAA">
      <w:pPr>
        <w:pStyle w:val="Ttulo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583C89" w:rsidRPr="00B36FAA" w:rsidRDefault="003125EE" w:rsidP="00B36FAA">
      <w:pPr>
        <w:pStyle w:val="Corpodetexto3"/>
        <w:spacing w:line="276" w:lineRule="auto"/>
        <w:rPr>
          <w:sz w:val="24"/>
          <w:szCs w:val="24"/>
        </w:rPr>
      </w:pPr>
      <w:bookmarkStart w:id="0" w:name="_GoBack"/>
      <w:r w:rsidRPr="00583C89">
        <w:rPr>
          <w:sz w:val="24"/>
          <w:szCs w:val="24"/>
        </w:rPr>
        <w:t xml:space="preserve">O Conselho Regional de Administração de Minas Gerais – CRA-MG, por intermédio da Pregoeira designada, torna público o resultado de julgamento do </w:t>
      </w:r>
      <w:r w:rsidR="00071665">
        <w:rPr>
          <w:bCs/>
          <w:sz w:val="24"/>
          <w:szCs w:val="24"/>
        </w:rPr>
        <w:t>Pregão Presencial nº 05</w:t>
      </w:r>
      <w:r w:rsidR="00583C89" w:rsidRPr="00583C89">
        <w:rPr>
          <w:bCs/>
          <w:sz w:val="24"/>
          <w:szCs w:val="24"/>
        </w:rPr>
        <w:t>/2014</w:t>
      </w:r>
      <w:r w:rsidRPr="00583C89">
        <w:rPr>
          <w:bCs/>
          <w:sz w:val="24"/>
          <w:szCs w:val="24"/>
        </w:rPr>
        <w:t>, referente à</w:t>
      </w:r>
      <w:r w:rsidR="00071665">
        <w:rPr>
          <w:bCs/>
          <w:sz w:val="24"/>
          <w:szCs w:val="24"/>
        </w:rPr>
        <w:t xml:space="preserve"> contratação de empresa para prestação de serviços de acesso à internet</w:t>
      </w:r>
      <w:r w:rsidRPr="00583C89">
        <w:rPr>
          <w:bCs/>
          <w:sz w:val="24"/>
          <w:szCs w:val="24"/>
        </w:rPr>
        <w:t>,</w:t>
      </w:r>
      <w:r w:rsidR="006615E4">
        <w:rPr>
          <w:bCs/>
          <w:sz w:val="24"/>
          <w:szCs w:val="24"/>
        </w:rPr>
        <w:t xml:space="preserve"> </w:t>
      </w:r>
      <w:proofErr w:type="gramStart"/>
      <w:r w:rsidR="006615E4">
        <w:rPr>
          <w:bCs/>
          <w:sz w:val="24"/>
          <w:szCs w:val="24"/>
        </w:rPr>
        <w:t xml:space="preserve">24 </w:t>
      </w:r>
      <w:proofErr w:type="spellStart"/>
      <w:r w:rsidR="006615E4">
        <w:rPr>
          <w:bCs/>
          <w:sz w:val="24"/>
          <w:szCs w:val="24"/>
        </w:rPr>
        <w:t>hs</w:t>
      </w:r>
      <w:proofErr w:type="spellEnd"/>
      <w:proofErr w:type="gramEnd"/>
      <w:r w:rsidR="006615E4">
        <w:rPr>
          <w:bCs/>
          <w:sz w:val="24"/>
          <w:szCs w:val="24"/>
        </w:rPr>
        <w:t>,</w:t>
      </w:r>
      <w:r w:rsidR="00071665">
        <w:rPr>
          <w:bCs/>
          <w:sz w:val="24"/>
          <w:szCs w:val="24"/>
        </w:rPr>
        <w:t xml:space="preserve"> conexão dedicada </w:t>
      </w:r>
      <w:proofErr w:type="spellStart"/>
      <w:r w:rsidR="00071665">
        <w:rPr>
          <w:bCs/>
          <w:sz w:val="24"/>
          <w:szCs w:val="24"/>
        </w:rPr>
        <w:t>full</w:t>
      </w:r>
      <w:proofErr w:type="spellEnd"/>
      <w:r w:rsidR="00071665">
        <w:rPr>
          <w:bCs/>
          <w:sz w:val="24"/>
          <w:szCs w:val="24"/>
        </w:rPr>
        <w:t xml:space="preserve">-duplex, na velocidade de </w:t>
      </w:r>
      <w:r w:rsidR="006615E4">
        <w:rPr>
          <w:bCs/>
          <w:sz w:val="24"/>
          <w:szCs w:val="24"/>
        </w:rPr>
        <w:t xml:space="preserve">4 Mbps, para as atividades da sede do CRA-MG em Belo Horizonte (Lote I) e prestação de serviços de acesso à internet </w:t>
      </w:r>
      <w:proofErr w:type="spellStart"/>
      <w:r w:rsidR="006615E4">
        <w:rPr>
          <w:bCs/>
          <w:sz w:val="24"/>
          <w:szCs w:val="24"/>
        </w:rPr>
        <w:t>adsl</w:t>
      </w:r>
      <w:proofErr w:type="spellEnd"/>
      <w:r w:rsidR="006615E4">
        <w:rPr>
          <w:bCs/>
          <w:sz w:val="24"/>
          <w:szCs w:val="24"/>
        </w:rPr>
        <w:t xml:space="preserve">, 24 </w:t>
      </w:r>
      <w:proofErr w:type="spellStart"/>
      <w:r w:rsidR="006615E4">
        <w:rPr>
          <w:bCs/>
          <w:sz w:val="24"/>
          <w:szCs w:val="24"/>
        </w:rPr>
        <w:t>hs</w:t>
      </w:r>
      <w:proofErr w:type="spellEnd"/>
      <w:r w:rsidR="006615E4">
        <w:rPr>
          <w:bCs/>
          <w:sz w:val="24"/>
          <w:szCs w:val="24"/>
        </w:rPr>
        <w:t>, na velocidade de 2 Mbps para as seccionais do CRA-MG localizadas no interior do estado (Lote II),</w:t>
      </w:r>
      <w:r w:rsidR="004E2CCB" w:rsidRPr="00583C89">
        <w:rPr>
          <w:sz w:val="24"/>
          <w:szCs w:val="24"/>
        </w:rPr>
        <w:t xml:space="preserve"> </w:t>
      </w:r>
      <w:r w:rsidRPr="00583C89">
        <w:rPr>
          <w:sz w:val="24"/>
          <w:szCs w:val="24"/>
        </w:rPr>
        <w:t>sagrando como vencedora a empresa</w:t>
      </w:r>
      <w:r w:rsidR="006615E4">
        <w:rPr>
          <w:sz w:val="24"/>
          <w:szCs w:val="24"/>
        </w:rPr>
        <w:t xml:space="preserve"> OI MÓVEL S/A, que prestará os serviços pelo valor mensal de R$ 750,00 (Lote I) e R$ 449,10 (Lote II), </w:t>
      </w:r>
      <w:r w:rsidR="00050F45">
        <w:rPr>
          <w:sz w:val="24"/>
          <w:szCs w:val="24"/>
        </w:rPr>
        <w:t>totalizando o valor</w:t>
      </w:r>
      <w:r w:rsidR="006615E4">
        <w:rPr>
          <w:sz w:val="24"/>
          <w:szCs w:val="24"/>
        </w:rPr>
        <w:t xml:space="preserve"> mensal</w:t>
      </w:r>
      <w:r w:rsidR="00050F45">
        <w:rPr>
          <w:sz w:val="24"/>
          <w:szCs w:val="24"/>
        </w:rPr>
        <w:t xml:space="preserve"> de R$ </w:t>
      </w:r>
      <w:r w:rsidR="006615E4">
        <w:rPr>
          <w:sz w:val="24"/>
          <w:szCs w:val="24"/>
        </w:rPr>
        <w:t>1.199,10</w:t>
      </w:r>
      <w:r w:rsidR="00050F45">
        <w:rPr>
          <w:sz w:val="24"/>
          <w:szCs w:val="24"/>
        </w:rPr>
        <w:t>.</w:t>
      </w:r>
    </w:p>
    <w:p w:rsidR="00583C89" w:rsidRDefault="00583C89" w:rsidP="00B36FAA">
      <w:pPr>
        <w:pStyle w:val="Corpodetexto3"/>
        <w:spacing w:line="276" w:lineRule="auto"/>
        <w:rPr>
          <w:b/>
          <w:sz w:val="24"/>
          <w:szCs w:val="24"/>
        </w:rPr>
      </w:pPr>
    </w:p>
    <w:bookmarkEnd w:id="0"/>
    <w:p w:rsidR="008655D2" w:rsidRDefault="008655D2" w:rsidP="00B36FAA">
      <w:pPr>
        <w:pStyle w:val="Corpodetexto3"/>
        <w:spacing w:line="276" w:lineRule="auto"/>
        <w:rPr>
          <w:b/>
          <w:sz w:val="24"/>
          <w:szCs w:val="24"/>
        </w:rPr>
      </w:pPr>
    </w:p>
    <w:p w:rsidR="003125EE" w:rsidRPr="00583C89" w:rsidRDefault="008655D2" w:rsidP="00B36F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</w:t>
      </w:r>
      <w:r w:rsidR="006615E4">
        <w:rPr>
          <w:rFonts w:ascii="Arial" w:hAnsi="Arial" w:cs="Arial"/>
        </w:rPr>
        <w:t>10</w:t>
      </w:r>
      <w:r w:rsidR="00E8296A">
        <w:rPr>
          <w:rFonts w:ascii="Arial" w:hAnsi="Arial" w:cs="Arial"/>
        </w:rPr>
        <w:t xml:space="preserve"> </w:t>
      </w:r>
      <w:r w:rsidR="00A24DBB">
        <w:rPr>
          <w:rFonts w:ascii="Arial" w:hAnsi="Arial" w:cs="Arial"/>
        </w:rPr>
        <w:t xml:space="preserve">de </w:t>
      </w:r>
      <w:r w:rsidR="00E8296A">
        <w:rPr>
          <w:rFonts w:ascii="Arial" w:hAnsi="Arial" w:cs="Arial"/>
        </w:rPr>
        <w:t>julho</w:t>
      </w:r>
      <w:r w:rsidR="0012691C">
        <w:rPr>
          <w:rFonts w:ascii="Arial" w:hAnsi="Arial" w:cs="Arial"/>
        </w:rPr>
        <w:t xml:space="preserve"> de 2014.</w:t>
      </w:r>
    </w:p>
    <w:p w:rsidR="0023290A" w:rsidRPr="00583C89" w:rsidRDefault="0023290A" w:rsidP="00B36FAA">
      <w:pPr>
        <w:spacing w:line="276" w:lineRule="auto"/>
        <w:jc w:val="both"/>
        <w:rPr>
          <w:rFonts w:ascii="Arial" w:hAnsi="Arial" w:cs="Arial"/>
        </w:rPr>
      </w:pPr>
    </w:p>
    <w:p w:rsidR="00583C89" w:rsidRDefault="00583C89" w:rsidP="00B36FAA">
      <w:pPr>
        <w:spacing w:line="276" w:lineRule="auto"/>
        <w:jc w:val="both"/>
        <w:rPr>
          <w:rFonts w:ascii="Arial" w:hAnsi="Arial" w:cs="Arial"/>
        </w:rPr>
      </w:pPr>
    </w:p>
    <w:p w:rsidR="0012691C" w:rsidRPr="00583C89" w:rsidRDefault="0012691C" w:rsidP="00B36FAA">
      <w:pPr>
        <w:spacing w:line="276" w:lineRule="auto"/>
        <w:jc w:val="both"/>
        <w:rPr>
          <w:rFonts w:ascii="Arial" w:hAnsi="Arial" w:cs="Arial"/>
        </w:rPr>
      </w:pPr>
    </w:p>
    <w:p w:rsidR="003125EE" w:rsidRPr="00583C89" w:rsidRDefault="0023290A" w:rsidP="00B36FAA">
      <w:pPr>
        <w:pStyle w:val="Corpodetexto3"/>
        <w:spacing w:line="276" w:lineRule="auto"/>
        <w:jc w:val="center"/>
        <w:rPr>
          <w:b/>
          <w:bCs/>
          <w:sz w:val="24"/>
          <w:szCs w:val="24"/>
        </w:rPr>
      </w:pPr>
      <w:r w:rsidRPr="00583C89">
        <w:rPr>
          <w:b/>
          <w:bCs/>
          <w:sz w:val="24"/>
          <w:szCs w:val="24"/>
        </w:rPr>
        <w:t>Adm. Flávia Castro de Mendonça Bernardes</w:t>
      </w:r>
    </w:p>
    <w:p w:rsidR="003125EE" w:rsidRPr="00583C89" w:rsidRDefault="003125EE" w:rsidP="00B36FAA">
      <w:pPr>
        <w:pStyle w:val="Corpodetexto3"/>
        <w:spacing w:line="276" w:lineRule="auto"/>
        <w:jc w:val="center"/>
        <w:rPr>
          <w:b/>
          <w:bCs/>
          <w:sz w:val="24"/>
          <w:szCs w:val="24"/>
        </w:rPr>
      </w:pPr>
      <w:r w:rsidRPr="00583C89">
        <w:rPr>
          <w:b/>
          <w:bCs/>
          <w:sz w:val="24"/>
          <w:szCs w:val="24"/>
        </w:rPr>
        <w:t>Pregoeira – CRA-MG</w:t>
      </w:r>
    </w:p>
    <w:p w:rsidR="003125EE" w:rsidRPr="00583C89" w:rsidRDefault="003125EE" w:rsidP="00B36FAA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:rsidR="003125EE" w:rsidRPr="00583C89" w:rsidRDefault="003125EE" w:rsidP="00B36FAA">
      <w:pPr>
        <w:spacing w:line="276" w:lineRule="auto"/>
        <w:rPr>
          <w:rFonts w:ascii="Arial" w:hAnsi="Arial" w:cs="Arial"/>
          <w:b/>
          <w:bCs/>
        </w:rPr>
      </w:pPr>
    </w:p>
    <w:p w:rsidR="003125EE" w:rsidRPr="00583C89" w:rsidRDefault="003125EE" w:rsidP="009B00A1">
      <w:pPr>
        <w:ind w:left="360"/>
        <w:rPr>
          <w:rFonts w:ascii="Arial" w:hAnsi="Arial" w:cs="Arial"/>
          <w:b/>
          <w:bCs/>
        </w:rPr>
      </w:pPr>
    </w:p>
    <w:p w:rsidR="003125EE" w:rsidRPr="00583C89" w:rsidRDefault="003125EE">
      <w:pPr>
        <w:rPr>
          <w:b/>
          <w:bCs/>
        </w:rPr>
      </w:pPr>
    </w:p>
    <w:sectPr w:rsidR="003125EE" w:rsidRPr="00583C89" w:rsidSect="00771845">
      <w:pgSz w:w="11906" w:h="16838" w:code="9"/>
      <w:pgMar w:top="1418" w:right="12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959"/>
    <w:multiLevelType w:val="hybridMultilevel"/>
    <w:tmpl w:val="CF14D37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3F"/>
    <w:rsid w:val="00004B65"/>
    <w:rsid w:val="00005BD6"/>
    <w:rsid w:val="00025EDC"/>
    <w:rsid w:val="000319DE"/>
    <w:rsid w:val="00037FCF"/>
    <w:rsid w:val="00050F45"/>
    <w:rsid w:val="00061AA5"/>
    <w:rsid w:val="00071665"/>
    <w:rsid w:val="000B6681"/>
    <w:rsid w:val="000F725A"/>
    <w:rsid w:val="0012691C"/>
    <w:rsid w:val="00184656"/>
    <w:rsid w:val="001D38C7"/>
    <w:rsid w:val="001E51B5"/>
    <w:rsid w:val="001F0A84"/>
    <w:rsid w:val="00202C18"/>
    <w:rsid w:val="0023290A"/>
    <w:rsid w:val="00242E1B"/>
    <w:rsid w:val="00266BBA"/>
    <w:rsid w:val="00283096"/>
    <w:rsid w:val="002B44F1"/>
    <w:rsid w:val="003125EE"/>
    <w:rsid w:val="003343C6"/>
    <w:rsid w:val="0034487B"/>
    <w:rsid w:val="003474EF"/>
    <w:rsid w:val="0038527A"/>
    <w:rsid w:val="0038576A"/>
    <w:rsid w:val="003D4BA3"/>
    <w:rsid w:val="004168E4"/>
    <w:rsid w:val="00430B3A"/>
    <w:rsid w:val="00447213"/>
    <w:rsid w:val="004C1B4E"/>
    <w:rsid w:val="004C72E7"/>
    <w:rsid w:val="004E2CCB"/>
    <w:rsid w:val="00583C89"/>
    <w:rsid w:val="005857DC"/>
    <w:rsid w:val="005971E7"/>
    <w:rsid w:val="005C1204"/>
    <w:rsid w:val="005F4FED"/>
    <w:rsid w:val="00605DEE"/>
    <w:rsid w:val="006069D4"/>
    <w:rsid w:val="00655038"/>
    <w:rsid w:val="006615E4"/>
    <w:rsid w:val="0069470A"/>
    <w:rsid w:val="006A21AC"/>
    <w:rsid w:val="006A4767"/>
    <w:rsid w:val="0072289C"/>
    <w:rsid w:val="0074187B"/>
    <w:rsid w:val="00756906"/>
    <w:rsid w:val="0077041B"/>
    <w:rsid w:val="00771845"/>
    <w:rsid w:val="00796D23"/>
    <w:rsid w:val="007A17FA"/>
    <w:rsid w:val="007B42D9"/>
    <w:rsid w:val="007D5023"/>
    <w:rsid w:val="007F7D7A"/>
    <w:rsid w:val="008116FB"/>
    <w:rsid w:val="00856C44"/>
    <w:rsid w:val="008655D2"/>
    <w:rsid w:val="00891B9B"/>
    <w:rsid w:val="00894D0C"/>
    <w:rsid w:val="008F4E72"/>
    <w:rsid w:val="009358C3"/>
    <w:rsid w:val="00960488"/>
    <w:rsid w:val="00971B60"/>
    <w:rsid w:val="00982636"/>
    <w:rsid w:val="009B00A1"/>
    <w:rsid w:val="009B3FFA"/>
    <w:rsid w:val="009C23C5"/>
    <w:rsid w:val="009C2432"/>
    <w:rsid w:val="009E2F3E"/>
    <w:rsid w:val="009E7810"/>
    <w:rsid w:val="00A04542"/>
    <w:rsid w:val="00A22C06"/>
    <w:rsid w:val="00A24DBB"/>
    <w:rsid w:val="00A42F56"/>
    <w:rsid w:val="00A93C97"/>
    <w:rsid w:val="00A96E8F"/>
    <w:rsid w:val="00AB795F"/>
    <w:rsid w:val="00AC42C2"/>
    <w:rsid w:val="00B106DA"/>
    <w:rsid w:val="00B1555C"/>
    <w:rsid w:val="00B2206A"/>
    <w:rsid w:val="00B2353F"/>
    <w:rsid w:val="00B274C4"/>
    <w:rsid w:val="00B36FAA"/>
    <w:rsid w:val="00B74CA4"/>
    <w:rsid w:val="00B90EAD"/>
    <w:rsid w:val="00BF206D"/>
    <w:rsid w:val="00BF5F7E"/>
    <w:rsid w:val="00C07D4A"/>
    <w:rsid w:val="00C7134F"/>
    <w:rsid w:val="00CD5ABD"/>
    <w:rsid w:val="00D06E51"/>
    <w:rsid w:val="00D16FD5"/>
    <w:rsid w:val="00D26489"/>
    <w:rsid w:val="00DD0179"/>
    <w:rsid w:val="00E14FDA"/>
    <w:rsid w:val="00E411FF"/>
    <w:rsid w:val="00E8296A"/>
    <w:rsid w:val="00EB7026"/>
    <w:rsid w:val="00EC3518"/>
    <w:rsid w:val="00EC7F65"/>
    <w:rsid w:val="00EE1481"/>
    <w:rsid w:val="00EE29F7"/>
    <w:rsid w:val="00EE6308"/>
    <w:rsid w:val="00F01ADC"/>
    <w:rsid w:val="00F171B7"/>
    <w:rsid w:val="00F62138"/>
    <w:rsid w:val="00F7060E"/>
    <w:rsid w:val="00F9615D"/>
    <w:rsid w:val="00FA7341"/>
    <w:rsid w:val="00FB1124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3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2353F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B42D9"/>
    <w:rPr>
      <w:rFonts w:ascii="Cambria" w:hAnsi="Cambria" w:cs="Cambria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rsid w:val="00B2353F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7B42D9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B2353F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7B42D9"/>
    <w:rPr>
      <w:rFonts w:ascii="Cambria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3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2353F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B42D9"/>
    <w:rPr>
      <w:rFonts w:ascii="Cambria" w:hAnsi="Cambria" w:cs="Cambria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rsid w:val="00B2353F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7B42D9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B2353F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7B42D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REGIONAL DE ADMINISTRAÇÃO DE MINAS GERAIS – CRA/MG</vt:lpstr>
    </vt:vector>
  </TitlesOfParts>
  <Company>CRAMG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REGIONAL DE ADMINISTRAÇÃO DE MINAS GERAIS – CRA/MG</dc:title>
  <dc:creator>Flavia</dc:creator>
  <cp:lastModifiedBy>lilian</cp:lastModifiedBy>
  <cp:revision>2</cp:revision>
  <cp:lastPrinted>2014-07-09T15:53:00Z</cp:lastPrinted>
  <dcterms:created xsi:type="dcterms:W3CDTF">2014-07-10T18:19:00Z</dcterms:created>
  <dcterms:modified xsi:type="dcterms:W3CDTF">2014-07-10T18:19:00Z</dcterms:modified>
</cp:coreProperties>
</file>