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00"/>
        <w:gridCol w:w="2782"/>
      </w:tblGrid>
      <w:tr w:rsid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D758B8" w:rsidP="00CD3E8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9C5E3C2" wp14:editId="27BF65B7">
                  <wp:simplePos x="0" y="0"/>
                  <wp:positionH relativeFrom="column">
                    <wp:posOffset>-75896</wp:posOffset>
                  </wp:positionH>
                  <wp:positionV relativeFrom="paragraph">
                    <wp:posOffset>-191770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>REQUERIMENTO DE CANCEL</w:t>
            </w:r>
            <w:r w:rsidR="00CD3E87">
              <w:rPr>
                <w:rFonts w:ascii="Arial" w:hAnsi="Arial" w:cs="Arial"/>
                <w:b/>
                <w:sz w:val="20"/>
                <w:szCs w:val="20"/>
              </w:rPr>
              <w:t>AMENTO DO REGISTRO PROFISSIONAL</w:t>
            </w:r>
            <w:r w:rsidR="006F491B">
              <w:rPr>
                <w:rFonts w:ascii="Arial" w:hAnsi="Arial" w:cs="Arial"/>
                <w:b/>
                <w:sz w:val="20"/>
                <w:szCs w:val="20"/>
              </w:rPr>
              <w:t xml:space="preserve"> – PF </w:t>
            </w:r>
          </w:p>
        </w:tc>
      </w:tr>
      <w:tr w:rsidR="00E00C5E" w:rsidTr="008E2566">
        <w:tc>
          <w:tcPr>
            <w:tcW w:w="5000" w:type="pct"/>
            <w:gridSpan w:val="2"/>
          </w:tcPr>
          <w:p w:rsidR="00FA570D" w:rsidRDefault="00FA570D" w:rsidP="004A712D">
            <w:pPr>
              <w:spacing w:before="60"/>
              <w:jc w:val="both"/>
            </w:pPr>
            <w:r w:rsidRPr="001858C4">
              <w:rPr>
                <w:rFonts w:ascii="Arial" w:hAnsi="Arial" w:cs="Arial"/>
                <w:sz w:val="20"/>
                <w:szCs w:val="20"/>
              </w:rPr>
              <w:t xml:space="preserve">De conformidade com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esolução 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ormativa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CFA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nº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620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="00E00C5E"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00C5E" w:rsidRPr="00436563">
              <w:rPr>
                <w:rFonts w:ascii="Arial" w:hAnsi="Arial" w:cs="Arial"/>
                <w:bCs/>
                <w:sz w:val="20"/>
                <w:szCs w:val="20"/>
              </w:rPr>
              <w:t>solicito o</w:t>
            </w:r>
            <w:r w:rsidR="00E00C5E"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cancelamento do meu registro </w:t>
            </w:r>
            <w:r w:rsidR="00E00C5E" w:rsidRPr="00436563">
              <w:rPr>
                <w:rFonts w:ascii="Arial" w:hAnsi="Arial" w:cs="Arial"/>
                <w:bCs/>
                <w:sz w:val="20"/>
                <w:szCs w:val="20"/>
              </w:rPr>
              <w:t>junto ao CRA-MG</w:t>
            </w:r>
            <w:r w:rsidR="00E00C5E"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00C5E" w:rsidRPr="00436563">
              <w:rPr>
                <w:rFonts w:ascii="Arial" w:hAnsi="Arial" w:cs="Arial"/>
                <w:sz w:val="20"/>
                <w:szCs w:val="20"/>
              </w:rPr>
              <w:t>declarando sob minha inteira responsabilidade e penas da lei, que não exerço e não mais exercerei a profissão enquanto estiver com o Registro Profissional cancelado,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Declaro ainda, ter conhecimento de que havendo débito, o CRA-MG se resguarda no direito de promover a cobrança administrativa e judicial dos débito</w:t>
            </w:r>
            <w:r w:rsidR="002F6DAE">
              <w:rPr>
                <w:rFonts w:ascii="Arial" w:hAnsi="Arial" w:cs="Arial"/>
                <w:sz w:val="20"/>
                <w:szCs w:val="20"/>
              </w:rPr>
              <w:t xml:space="preserve">s anteriores a esta solicitação, e que </w:t>
            </w:r>
            <w:r w:rsidR="002F6DAE" w:rsidRPr="001858C4">
              <w:rPr>
                <w:rFonts w:ascii="Arial" w:hAnsi="Arial" w:cs="Arial"/>
                <w:b/>
                <w:sz w:val="20"/>
                <w:szCs w:val="20"/>
              </w:rPr>
              <w:t>deverei manter meu cadastro junto ao CRA-MG atualizado</w:t>
            </w:r>
            <w:r w:rsidR="002F6DAE" w:rsidRPr="001858C4">
              <w:rPr>
                <w:rFonts w:ascii="Arial" w:hAnsi="Arial" w:cs="Arial"/>
                <w:sz w:val="20"/>
                <w:szCs w:val="20"/>
              </w:rPr>
              <w:t>, me comprometendo a informar sobre quaisquer alterações de cadastro que por ventura ocorram.</w:t>
            </w:r>
          </w:p>
        </w:tc>
      </w:tr>
      <w:tr w:rsidR="006B4151" w:rsidRPr="00E00C5E" w:rsidTr="008E2566">
        <w:tc>
          <w:tcPr>
            <w:tcW w:w="5000" w:type="pct"/>
            <w:gridSpan w:val="2"/>
          </w:tcPr>
          <w:p w:rsidR="006B4151" w:rsidRDefault="006B4151" w:rsidP="006B4151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56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  <w:p w:rsidR="004A712D" w:rsidRPr="008C7903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análise do pedido é obrigatória </w:t>
            </w:r>
            <w:r w:rsidR="006849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apresentação do Requerimento devidamente preenchido, datado e assinado, da documentação completa e pagamento da respectiva taxa, </w:t>
            </w:r>
            <w:r w:rsidRPr="008C7903">
              <w:rPr>
                <w:rFonts w:ascii="Arial" w:hAnsi="Arial" w:cs="Arial"/>
                <w:b/>
                <w:sz w:val="20"/>
                <w:szCs w:val="20"/>
              </w:rPr>
              <w:t>não sendo cumprida as exigências o pedido será indeferido.</w:t>
            </w:r>
          </w:p>
          <w:p w:rsidR="004A712D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taxa de solicitação se refere a uma taxa de expediente. O pagamento não garante o cancelamento do registro.</w:t>
            </w:r>
          </w:p>
          <w:p w:rsidR="004A712D" w:rsidRPr="008C7903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903">
              <w:rPr>
                <w:rFonts w:ascii="Arial" w:hAnsi="Arial" w:cs="Arial"/>
                <w:color w:val="000000"/>
                <w:sz w:val="20"/>
                <w:szCs w:val="20"/>
              </w:rPr>
              <w:t>O CRA-MG poderá solicitar outros documentos para subsidiar a análise do pedido.</w:t>
            </w:r>
          </w:p>
          <w:p w:rsidR="004A712D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4F5">
              <w:rPr>
                <w:rFonts w:ascii="Arial" w:hAnsi="Arial" w:cs="Arial"/>
                <w:sz w:val="20"/>
                <w:szCs w:val="20"/>
              </w:rPr>
              <w:t xml:space="preserve">O profissional que requerer </w:t>
            </w:r>
            <w:r>
              <w:rPr>
                <w:rFonts w:ascii="Arial" w:hAnsi="Arial" w:cs="Arial"/>
                <w:sz w:val="20"/>
                <w:szCs w:val="20"/>
              </w:rPr>
              <w:t>o cancelamento</w:t>
            </w:r>
            <w:r w:rsidRPr="00EF24F5">
              <w:rPr>
                <w:rFonts w:ascii="Arial" w:hAnsi="Arial" w:cs="Arial"/>
                <w:sz w:val="20"/>
                <w:szCs w:val="20"/>
              </w:rPr>
              <w:t xml:space="preserve"> do registro deverá pagar os duodécimos da anuidade vigente até a data do protocolo, com os devidos acréscimos legais, se for o caso. </w:t>
            </w:r>
          </w:p>
          <w:p w:rsidR="004A712D" w:rsidRPr="00EF24F5" w:rsidRDefault="004A712D" w:rsidP="004A712D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4F5">
              <w:rPr>
                <w:rFonts w:ascii="Arial" w:hAnsi="Arial" w:cs="Arial"/>
                <w:sz w:val="20"/>
                <w:szCs w:val="20"/>
              </w:rPr>
              <w:t xml:space="preserve">Sendo Responsável Técnico de empresa, deverá </w:t>
            </w:r>
            <w:r>
              <w:rPr>
                <w:rFonts w:ascii="Arial" w:hAnsi="Arial" w:cs="Arial"/>
                <w:sz w:val="20"/>
                <w:szCs w:val="20"/>
              </w:rPr>
              <w:t>requerer</w:t>
            </w:r>
            <w:r w:rsidRPr="00EF24F5">
              <w:rPr>
                <w:rFonts w:ascii="Arial" w:hAnsi="Arial" w:cs="Arial"/>
                <w:sz w:val="20"/>
                <w:szCs w:val="20"/>
              </w:rPr>
              <w:t xml:space="preserve"> a baixa pelo site do CRA-MG – </w:t>
            </w:r>
            <w:r w:rsidRPr="00EF24F5">
              <w:rPr>
                <w:rFonts w:ascii="Arial" w:hAnsi="Arial" w:cs="Arial"/>
                <w:color w:val="FF0000"/>
                <w:sz w:val="20"/>
                <w:szCs w:val="20"/>
              </w:rPr>
              <w:t>serviços online</w:t>
            </w:r>
            <w:r w:rsidRPr="00EF24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23DA" w:rsidRPr="003E23DA" w:rsidRDefault="006B4151" w:rsidP="004A712D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No caso de mudança do domicílio profissi</w:t>
            </w:r>
            <w:r w:rsidR="00436563" w:rsidRPr="00C926A6">
              <w:rPr>
                <w:rFonts w:ascii="Arial" w:hAnsi="Arial" w:cs="Arial"/>
                <w:color w:val="000000"/>
                <w:sz w:val="20"/>
                <w:szCs w:val="20"/>
              </w:rPr>
              <w:t>onal e estando no exercício profissional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, deverá requerer ao CRA da nova Jurisdição a transferência do Registro Profissional conforme previsto na Resolução Normativa </w:t>
            </w:r>
            <w:r w:rsidR="004A712D">
              <w:rPr>
                <w:rFonts w:ascii="Arial" w:hAnsi="Arial" w:cs="Arial"/>
                <w:sz w:val="20"/>
                <w:szCs w:val="20"/>
              </w:rPr>
              <w:t>CFA 620/2022</w:t>
            </w:r>
            <w:r w:rsidRPr="00C926A6">
              <w:rPr>
                <w:rFonts w:ascii="Arial" w:hAnsi="Arial" w:cs="Arial"/>
                <w:sz w:val="20"/>
                <w:szCs w:val="20"/>
              </w:rPr>
              <w:t>.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0C5E" w:rsidRPr="00E00C5E" w:rsidTr="008E2566">
        <w:tc>
          <w:tcPr>
            <w:tcW w:w="5000" w:type="pct"/>
            <w:gridSpan w:val="2"/>
          </w:tcPr>
          <w:p w:rsidR="00E00C5E" w:rsidRDefault="00E00C5E" w:rsidP="00E00C5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00C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requerimento de cancelamento do registro se dá em razão do(s) motivo(s):</w:t>
            </w:r>
          </w:p>
          <w:bookmarkStart w:id="0" w:name="_GoBack"/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2" type="#_x0000_t75" style="width:486.25pt;height:18.7pt" o:ole="">
                  <v:imagedata r:id="rId8" o:title=""/>
                </v:shape>
                <w:control r:id="rId9" w:name="CheckBox1" w:shapeid="_x0000_i1232"/>
              </w:object>
            </w:r>
            <w:bookmarkEnd w:id="0"/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5" type="#_x0000_t75" style="width:502.6pt;height:29.9pt" o:ole="">
                  <v:imagedata r:id="rId10" o:title=""/>
                </v:shape>
                <w:control r:id="rId11" w:name="CheckBox2" w:shapeid="_x0000_i1095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7" type="#_x0000_t75" style="width:486.25pt;height:18.7pt" o:ole="">
                  <v:imagedata r:id="rId12" o:title=""/>
                </v:shape>
                <w:control r:id="rId13" w:name="CheckBox3" w:shapeid="_x0000_i1097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9" type="#_x0000_t75" style="width:486.25pt;height:27.6pt" o:ole="">
                  <v:imagedata r:id="rId14" o:title=""/>
                </v:shape>
                <w:control r:id="rId15" w:name="CheckBox4" w:shapeid="_x0000_i1099"/>
              </w:object>
            </w:r>
          </w:p>
          <w:p w:rsidR="00E00C5E" w:rsidRPr="00E00C5E" w:rsidRDefault="00E00C5E">
            <w:pPr>
              <w:rPr>
                <w:sz w:val="18"/>
                <w:szCs w:val="18"/>
              </w:rPr>
            </w:pPr>
          </w:p>
        </w:tc>
      </w:tr>
      <w:tr w:rsidR="00E604F4" w:rsidRP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46AF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E2566">
        <w:tc>
          <w:tcPr>
            <w:tcW w:w="5000" w:type="pct"/>
            <w:gridSpan w:val="2"/>
            <w:vAlign w:val="bottom"/>
          </w:tcPr>
          <w:p w:rsidR="00E604F4" w:rsidRPr="00CD6CB7" w:rsidRDefault="00E604F4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1" type="#_x0000_t75" style="width:342.7pt;height:18.25pt" o:ole="">
                  <v:imagedata r:id="rId16" o:title=""/>
                </v:shape>
                <w:control r:id="rId17" w:name="TextBox2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3" type="#_x0000_t75" style="width:69.65pt;height:18.25pt" o:ole="">
                  <v:imagedata r:id="rId18" o:title=""/>
                </v:shape>
                <w:control r:id="rId19" w:name="TextBox4" w:shapeid="_x0000_i1103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224.4pt;height:16.35pt" o:ole="">
                  <v:imagedata r:id="rId20" o:title=""/>
                </v:shape>
                <w:control r:id="rId21" w:name="TextBox414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36.95pt;height:16.35pt" o:ole="">
                  <v:imagedata r:id="rId22" o:title=""/>
                </v:shape>
                <w:control r:id="rId23" w:name="TextBox415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38.35pt;height:16.35pt" o:ole="">
                  <v:imagedata r:id="rId24" o:title=""/>
                </v:shape>
                <w:control r:id="rId25" w:name="TextBox416" w:shapeid="_x0000_i1109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84.6pt;height:16.35pt" o:ole="">
                  <v:imagedata r:id="rId26" o:title=""/>
                </v:shape>
                <w:control r:id="rId27" w:name="TextBox432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1in;height:16.35pt" o:ole="">
                  <v:imagedata r:id="rId28" o:title=""/>
                </v:shape>
                <w:control r:id="rId29" w:name="TextBox461351" w:shapeid="_x0000_i111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28.5pt;height:16.35pt" o:ole="">
                  <v:imagedata r:id="rId30" o:title=""/>
                </v:shape>
                <w:control r:id="rId31" w:name="TextBox461112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57.95pt;height:16.35pt" o:ole="">
                  <v:imagedata r:id="rId32" o:title=""/>
                </v:shape>
                <w:control r:id="rId33" w:name="TextBox4613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57.95pt;height:16.35pt" o:ole="">
                  <v:imagedata r:id="rId32" o:title=""/>
                </v:shape>
                <w:control r:id="rId34" w:name="TextBox461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57.95pt;height:16.35pt" o:ole="">
                  <v:imagedata r:id="rId32" o:title=""/>
                </v:shape>
                <w:control r:id="rId35" w:name="TextBox46132" w:shapeid="_x0000_i1121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226.3pt;height:16.35pt" o:ole="">
                  <v:imagedata r:id="rId36" o:title=""/>
                </v:shape>
                <w:control r:id="rId37" w:name="TextBox46133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75.75pt;height:16.35pt" o:ole="">
                  <v:imagedata r:id="rId38" o:title=""/>
                </v:shape>
                <w:control r:id="rId39" w:name="TextBox46134" w:shapeid="_x0000_i1125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180.95pt;height:16.35pt" o:ole="">
                  <v:imagedata r:id="rId40" o:title=""/>
                </v:shape>
                <w:control r:id="rId41" w:name="TextBox461332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98.2pt;height:16.35pt" o:ole="">
                  <v:imagedata r:id="rId42" o:title=""/>
                </v:shape>
                <w:control r:id="rId43" w:name="TextBox461342" w:shapeid="_x0000_i1129"/>
              </w:objec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94.45pt;height:16.35pt" o:ole="">
                  <v:imagedata r:id="rId44" o:title=""/>
                </v:shape>
                <w:control r:id="rId45" w:name="TextBox461343" w:shapeid="_x0000_i1131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224.4pt;height:16.35pt" o:ole="">
                  <v:imagedata r:id="rId20" o:title=""/>
                </v:shape>
                <w:control r:id="rId46" w:name="TextBox414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36.95pt;height:16.35pt" o:ole="">
                  <v:imagedata r:id="rId22" o:title=""/>
                </v:shape>
                <w:control r:id="rId47" w:name="TextBox415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38.35pt;height:16.35pt" o:ole="">
                  <v:imagedata r:id="rId24" o:title=""/>
                </v:shape>
                <w:control r:id="rId48" w:name="TextBox4161" w:shapeid="_x0000_i1137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84.6pt;height:16.35pt" o:ole="">
                  <v:imagedata r:id="rId26" o:title=""/>
                </v:shape>
                <w:control r:id="rId49" w:name="TextBox432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1in;height:16.35pt" o:ole="">
                  <v:imagedata r:id="rId28" o:title=""/>
                </v:shape>
                <w:control r:id="rId50" w:name="TextBox461352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28.5pt;height:16.35pt" o:ole="">
                  <v:imagedata r:id="rId30" o:title=""/>
                </v:shape>
                <w:control r:id="rId51" w:name="TextBox4611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57.95pt;height:16.35pt" o:ole="">
                  <v:imagedata r:id="rId32" o:title=""/>
                </v:shape>
                <w:control r:id="rId52" w:name="TextBox46135" w:shapeid="_x0000_i114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57.95pt;height:16.35pt" o:ole="">
                  <v:imagedata r:id="rId32" o:title=""/>
                </v:shape>
                <w:control r:id="rId53" w:name="TextBox46131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57.95pt;height:16.35pt" o:ole="">
                  <v:imagedata r:id="rId32" o:title=""/>
                </v:shape>
                <w:control r:id="rId54" w:name="TextBox461321" w:shapeid="_x0000_i1149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226.3pt;height:16.35pt" o:ole="">
                  <v:imagedata r:id="rId36" o:title=""/>
                </v:shape>
                <w:control r:id="rId55" w:name="TextBox46133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75.75pt;height:16.35pt" o:ole="">
                  <v:imagedata r:id="rId38" o:title=""/>
                </v:shape>
                <w:control r:id="rId56" w:name="TextBox461341" w:shapeid="_x0000_i1153"/>
              </w:object>
            </w:r>
          </w:p>
        </w:tc>
      </w:tr>
      <w:tr w:rsidR="00B1795C" w:rsidTr="00343D25">
        <w:trPr>
          <w:trHeight w:val="44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46A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5" type="#_x0000_t75" style="width:80.9pt;height:14.95pt" o:ole="">
                  <v:imagedata r:id="rId57" o:title=""/>
                </v:shape>
                <w:control r:id="rId58" w:name="OptionButton17" w:shapeid="_x0000_i1155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7" type="#_x0000_t75" style="width:78.1pt;height:14.95pt" o:ole="">
                  <v:imagedata r:id="rId59" o:title=""/>
                </v:shape>
                <w:control r:id="rId60" w:name="OptionButton18" w:shapeid="_x0000_i1157"/>
              </w:object>
            </w:r>
          </w:p>
        </w:tc>
      </w:tr>
      <w:tr w:rsidR="00B1795C" w:rsidTr="00B1795C">
        <w:tc>
          <w:tcPr>
            <w:tcW w:w="5000" w:type="pct"/>
            <w:gridSpan w:val="2"/>
          </w:tcPr>
          <w:p w:rsidR="00B1795C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70440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59" type="#_x0000_t75" style="width:90.7pt;height:18.25pt" o:ole="">
                  <v:imagedata r:id="rId61" o:title=""/>
                </v:shape>
                <w:control r:id="rId62" w:name="TextBox5" w:shapeid="_x0000_i1159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D565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ASSINATURA DO REQUERENTE: _________________________________________________________</w:t>
            </w:r>
          </w:p>
        </w:tc>
      </w:tr>
      <w:tr w:rsidR="00B1795C" w:rsidTr="00846AF7">
        <w:tc>
          <w:tcPr>
            <w:tcW w:w="3698" w:type="pct"/>
          </w:tcPr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DF3EDA" w:rsidRPr="009C2E8A" w:rsidRDefault="00DF3EDA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A342E9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1302" w:type="pct"/>
          </w:tcPr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EDA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Data 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___/___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</w:tbl>
    <w:p w:rsidR="008230EE" w:rsidRDefault="008230EE" w:rsidP="00914F67">
      <w:pPr>
        <w:rPr>
          <w:sz w:val="18"/>
          <w:szCs w:val="18"/>
        </w:rPr>
      </w:pPr>
    </w:p>
    <w:p w:rsidR="007B204A" w:rsidRDefault="007B204A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04404C" w:rsidRPr="000D3D75" w:rsidRDefault="0004404C" w:rsidP="0004404C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t>INSTRUÇÕES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</w:t>
      </w:r>
      <w:r w:rsidR="008527DA">
        <w:rPr>
          <w:rFonts w:ascii="Arial" w:eastAsia="Times New Roman" w:hAnsi="Arial" w:cs="Arial"/>
          <w:b/>
          <w:sz w:val="20"/>
          <w:szCs w:val="20"/>
          <w:lang w:eastAsia="pt-BR"/>
        </w:rPr>
        <w:t>CADA SITUAÇÃO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Aposentado sem vínculo empregatício: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7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 de empresa que não esteja no exerc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ício profissional: 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pBdr>
          <w:bottom w:val="single" w:sz="6" w:space="1" w:color="auto"/>
        </w:pBd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Ocupante de atividade autônoma ou informal 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395808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808" w:rsidRPr="000D3D75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D3D75">
        <w:rPr>
          <w:rFonts w:ascii="Arial" w:hAnsi="Arial" w:cs="Arial"/>
          <w:sz w:val="20"/>
          <w:szCs w:val="20"/>
        </w:rPr>
        <w:t>Requerimento preenchido e assinado;</w:t>
      </w:r>
    </w:p>
    <w:p w:rsidR="0004404C" w:rsidRPr="000D3D75" w:rsidRDefault="0004404C" w:rsidP="0004404C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4A712D" w:rsidRPr="003E3F76" w:rsidRDefault="004A712D" w:rsidP="004A712D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bookmarkStart w:id="1" w:name="_Hlk121126497"/>
      <w:r w:rsidRPr="003E3F76">
        <w:rPr>
          <w:rFonts w:ascii="Arial" w:hAnsi="Arial" w:cs="Arial"/>
          <w:sz w:val="20"/>
          <w:szCs w:val="20"/>
        </w:rPr>
        <w:t xml:space="preserve">Pagamento da taxa de </w:t>
      </w:r>
      <w:r>
        <w:rPr>
          <w:rFonts w:ascii="Arial" w:hAnsi="Arial" w:cs="Arial"/>
          <w:sz w:val="20"/>
          <w:szCs w:val="20"/>
        </w:rPr>
        <w:t>cancelamento</w:t>
      </w:r>
      <w:r w:rsidRPr="003E3F76">
        <w:rPr>
          <w:rFonts w:ascii="Arial" w:hAnsi="Arial" w:cs="Arial"/>
          <w:sz w:val="20"/>
          <w:szCs w:val="20"/>
        </w:rPr>
        <w:t xml:space="preserve"> de registro profissional no valor de </w:t>
      </w:r>
      <w:r w:rsidRPr="00DE519E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1</w:t>
      </w:r>
      <w:r w:rsidR="00FF534B">
        <w:rPr>
          <w:rFonts w:ascii="Arial" w:hAnsi="Arial" w:cs="Arial"/>
          <w:b/>
          <w:sz w:val="20"/>
          <w:szCs w:val="20"/>
        </w:rPr>
        <w:t>92</w:t>
      </w:r>
      <w:r>
        <w:rPr>
          <w:rFonts w:ascii="Arial" w:hAnsi="Arial" w:cs="Arial"/>
          <w:b/>
          <w:sz w:val="20"/>
          <w:szCs w:val="20"/>
        </w:rPr>
        <w:t>,</w:t>
      </w:r>
      <w:r w:rsidR="00FF534B">
        <w:rPr>
          <w:rFonts w:ascii="Arial" w:hAnsi="Arial" w:cs="Arial"/>
          <w:b/>
          <w:sz w:val="20"/>
          <w:szCs w:val="20"/>
        </w:rPr>
        <w:t>76</w:t>
      </w:r>
      <w:r w:rsidRPr="00DE519E">
        <w:rPr>
          <w:rFonts w:ascii="Arial" w:hAnsi="Arial" w:cs="Arial"/>
          <w:b/>
          <w:sz w:val="20"/>
          <w:szCs w:val="20"/>
        </w:rPr>
        <w:t xml:space="preserve"> (cento e </w:t>
      </w:r>
      <w:r w:rsidR="00FF534B">
        <w:rPr>
          <w:rFonts w:ascii="Arial" w:hAnsi="Arial" w:cs="Arial"/>
          <w:b/>
          <w:sz w:val="20"/>
          <w:szCs w:val="20"/>
        </w:rPr>
        <w:t>noventa e dois reais e setenta e seis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519E">
        <w:rPr>
          <w:rFonts w:ascii="Arial" w:hAnsi="Arial" w:cs="Arial"/>
          <w:b/>
          <w:sz w:val="20"/>
          <w:szCs w:val="20"/>
        </w:rPr>
        <w:t>centavos)</w:t>
      </w:r>
      <w:r w:rsidRPr="003E3F76">
        <w:rPr>
          <w:rFonts w:ascii="Arial" w:hAnsi="Arial" w:cs="Arial"/>
          <w:b/>
          <w:sz w:val="20"/>
          <w:szCs w:val="20"/>
        </w:rPr>
        <w:t xml:space="preserve"> </w:t>
      </w:r>
      <w:r w:rsidRPr="00684915">
        <w:rPr>
          <w:rFonts w:ascii="Arial" w:hAnsi="Arial" w:cs="Arial"/>
          <w:sz w:val="20"/>
          <w:szCs w:val="20"/>
        </w:rPr>
        <w:t>e</w:t>
      </w:r>
      <w:r w:rsidRPr="003E3F76">
        <w:rPr>
          <w:rFonts w:ascii="Arial" w:hAnsi="Arial" w:cs="Arial"/>
          <w:b/>
          <w:sz w:val="20"/>
          <w:szCs w:val="20"/>
        </w:rPr>
        <w:t xml:space="preserve"> </w:t>
      </w:r>
      <w:r w:rsidR="00B60889">
        <w:rPr>
          <w:rFonts w:ascii="Arial" w:hAnsi="Arial" w:cs="Arial"/>
          <w:sz w:val="20"/>
          <w:szCs w:val="20"/>
        </w:rPr>
        <w:t>proporcional da anuidade de 2023</w:t>
      </w:r>
      <w:r w:rsidRPr="003E3F76">
        <w:rPr>
          <w:rFonts w:ascii="Arial" w:hAnsi="Arial" w:cs="Arial"/>
          <w:sz w:val="20"/>
          <w:szCs w:val="20"/>
        </w:rPr>
        <w:t>, conforme data do protocolo.</w:t>
      </w:r>
      <w:r w:rsidRPr="003E3F76">
        <w:rPr>
          <w:rFonts w:ascii="Arial" w:hAnsi="Arial" w:cs="Arial"/>
          <w:snapToGrid w:val="0"/>
          <w:sz w:val="20"/>
          <w:szCs w:val="20"/>
        </w:rPr>
        <w:t xml:space="preserve"> </w:t>
      </w:r>
      <w:r w:rsidRPr="003E3F76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Pr="003E3F76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63" w:history="1">
        <w:r w:rsidRPr="003E3F76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  <w:r w:rsidRPr="003E3F76">
        <w:rPr>
          <w:rFonts w:ascii="Arial" w:hAnsi="Arial" w:cs="Arial"/>
          <w:sz w:val="20"/>
          <w:szCs w:val="20"/>
        </w:rPr>
        <w:t>.</w:t>
      </w:r>
    </w:p>
    <w:bookmarkEnd w:id="1"/>
    <w:p w:rsidR="00DA5A83" w:rsidRPr="00DE519E" w:rsidRDefault="00DA5A83" w:rsidP="00DA5A83">
      <w:pPr>
        <w:pStyle w:val="PargrafodaLista"/>
        <w:spacing w:before="40" w:after="0" w:line="240" w:lineRule="auto"/>
        <w:ind w:left="1416"/>
        <w:jc w:val="both"/>
        <w:rPr>
          <w:rFonts w:ascii="Arial" w:hAnsi="Arial" w:cs="Arial"/>
          <w:sz w:val="20"/>
          <w:szCs w:val="20"/>
          <w:u w:val="single"/>
        </w:rPr>
      </w:pPr>
    </w:p>
    <w:p w:rsidR="0004404C" w:rsidRPr="000D3D75" w:rsidRDefault="007B204A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04404C" w:rsidRPr="000D3D75">
        <w:rPr>
          <w:rFonts w:ascii="Arial" w:hAnsi="Arial" w:cs="Arial"/>
          <w:sz w:val="20"/>
          <w:szCs w:val="20"/>
          <w:u w:val="single"/>
        </w:rPr>
        <w:t xml:space="preserve">ópia </w:t>
      </w:r>
      <w:r w:rsidR="0004404C" w:rsidRPr="000D3D75">
        <w:rPr>
          <w:rFonts w:ascii="Arial" w:hAnsi="Arial" w:cs="Arial"/>
          <w:sz w:val="20"/>
          <w:szCs w:val="20"/>
        </w:rPr>
        <w:t>das seguintes páginas da Carteira de Trabalho: foto, dados pessoais, ultimo vinculo empregatício e página subsequente em branco;</w:t>
      </w:r>
    </w:p>
    <w:p w:rsidR="007B204A" w:rsidRPr="000D3D75" w:rsidRDefault="007B204A" w:rsidP="007B204A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CTPS extraviada</w:t>
      </w:r>
      <w:r>
        <w:rPr>
          <w:rFonts w:ascii="Arial" w:hAnsi="Arial" w:cs="Arial"/>
          <w:sz w:val="20"/>
          <w:szCs w:val="20"/>
          <w:u w:val="single"/>
        </w:rPr>
        <w:t xml:space="preserve"> ou não atualizada</w:t>
      </w:r>
      <w:r w:rsidRPr="000D3D7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baixar a CTPS digital conforme instruções</w:t>
      </w:r>
      <w:r w:rsidR="00FF534B">
        <w:rPr>
          <w:rFonts w:ascii="Arial" w:hAnsi="Arial" w:cs="Arial"/>
          <w:sz w:val="20"/>
          <w:szCs w:val="20"/>
        </w:rPr>
        <w:t>(anexo)</w:t>
      </w:r>
      <w:r>
        <w:rPr>
          <w:rFonts w:ascii="Arial" w:hAnsi="Arial" w:cs="Arial"/>
          <w:sz w:val="20"/>
          <w:szCs w:val="20"/>
        </w:rPr>
        <w:t xml:space="preserve"> e encaminhar os </w:t>
      </w:r>
      <w:r w:rsidRPr="009F0714">
        <w:rPr>
          <w:rFonts w:ascii="Arial" w:hAnsi="Arial" w:cs="Arial"/>
          <w:i/>
          <w:sz w:val="20"/>
          <w:szCs w:val="20"/>
        </w:rPr>
        <w:t>prints</w:t>
      </w:r>
      <w:r>
        <w:rPr>
          <w:rFonts w:ascii="Arial" w:hAnsi="Arial" w:cs="Arial"/>
          <w:sz w:val="20"/>
          <w:szCs w:val="20"/>
        </w:rPr>
        <w:t xml:space="preserve"> da parte de contrato de trabalho.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na ativa</w:t>
      </w:r>
      <w:r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</w:t>
      </w:r>
      <w:r w:rsidR="00A6304A">
        <w:rPr>
          <w:rFonts w:ascii="Arial" w:hAnsi="Arial" w:cs="Arial"/>
          <w:sz w:val="20"/>
          <w:szCs w:val="20"/>
        </w:rPr>
        <w:t xml:space="preserve"> (caso nunca tenha emitido o documento, informar através de declaração)</w:t>
      </w:r>
      <w:r w:rsidRPr="000D3D75">
        <w:rPr>
          <w:rFonts w:ascii="Arial" w:hAnsi="Arial" w:cs="Arial"/>
          <w:sz w:val="20"/>
          <w:szCs w:val="20"/>
        </w:rPr>
        <w:t>.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600A1D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5808">
        <w:rPr>
          <w:rFonts w:ascii="Arial" w:hAnsi="Arial" w:cs="Arial"/>
          <w:sz w:val="20"/>
          <w:szCs w:val="20"/>
        </w:rPr>
        <w:t xml:space="preserve">Devolução da Carteira de Identidade Profissional expedida pelo CRA-MG </w:t>
      </w:r>
      <w:r w:rsidR="00901C54" w:rsidRPr="00901C54">
        <w:rPr>
          <w:rFonts w:ascii="Arial" w:hAnsi="Arial" w:cs="Arial"/>
          <w:b/>
          <w:sz w:val="20"/>
          <w:szCs w:val="20"/>
        </w:rPr>
        <w:t>ou</w:t>
      </w:r>
      <w:r w:rsidRPr="00395808">
        <w:rPr>
          <w:rFonts w:ascii="Arial" w:hAnsi="Arial" w:cs="Arial"/>
          <w:sz w:val="20"/>
          <w:szCs w:val="20"/>
        </w:rPr>
        <w:t xml:space="preserve"> em caso de extravio</w:t>
      </w:r>
      <w:r w:rsidR="004A712D">
        <w:rPr>
          <w:rFonts w:ascii="Arial" w:hAnsi="Arial" w:cs="Arial"/>
          <w:sz w:val="20"/>
          <w:szCs w:val="20"/>
        </w:rPr>
        <w:t xml:space="preserve"> ou furto</w:t>
      </w:r>
      <w:r w:rsidRPr="00395808">
        <w:rPr>
          <w:rFonts w:ascii="Arial" w:hAnsi="Arial" w:cs="Arial"/>
          <w:sz w:val="20"/>
          <w:szCs w:val="20"/>
        </w:rPr>
        <w:t>, apresentação de</w:t>
      </w:r>
      <w:r w:rsidR="00395808">
        <w:rPr>
          <w:rFonts w:ascii="Arial" w:hAnsi="Arial" w:cs="Arial"/>
          <w:sz w:val="20"/>
          <w:szCs w:val="20"/>
        </w:rPr>
        <w:t xml:space="preserve"> </w:t>
      </w:r>
      <w:r w:rsidR="00395808" w:rsidRPr="008D5651">
        <w:rPr>
          <w:rFonts w:ascii="Arial" w:hAnsi="Arial" w:cs="Arial"/>
          <w:b/>
          <w:sz w:val="20"/>
          <w:szCs w:val="20"/>
        </w:rPr>
        <w:t>Boletim de Ocorrência Policial</w:t>
      </w:r>
      <w:r w:rsidRPr="008D5651">
        <w:rPr>
          <w:rFonts w:ascii="Arial" w:hAnsi="Arial" w:cs="Arial"/>
          <w:b/>
          <w:sz w:val="20"/>
          <w:szCs w:val="20"/>
        </w:rPr>
        <w:t>;</w:t>
      </w:r>
    </w:p>
    <w:p w:rsidR="00600A1D" w:rsidRPr="00600A1D" w:rsidRDefault="00600A1D" w:rsidP="00600A1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00A1D">
        <w:rPr>
          <w:rFonts w:ascii="Arial" w:hAnsi="Arial" w:cs="Arial"/>
          <w:b/>
          <w:bCs/>
          <w:sz w:val="20"/>
          <w:szCs w:val="20"/>
        </w:rPr>
        <w:t xml:space="preserve">Obs. </w:t>
      </w:r>
      <w:r w:rsidRPr="00600A1D">
        <w:rPr>
          <w:rFonts w:ascii="Arial" w:hAnsi="Arial" w:cs="Arial"/>
          <w:bCs/>
          <w:sz w:val="20"/>
          <w:szCs w:val="20"/>
        </w:rPr>
        <w:t>Se a C</w:t>
      </w:r>
      <w:r w:rsidR="00BB1925">
        <w:rPr>
          <w:rFonts w:ascii="Arial" w:hAnsi="Arial" w:cs="Arial"/>
          <w:bCs/>
          <w:sz w:val="20"/>
          <w:szCs w:val="20"/>
        </w:rPr>
        <w:t>arteira</w:t>
      </w:r>
      <w:r w:rsidRPr="00600A1D">
        <w:rPr>
          <w:rFonts w:ascii="Arial" w:hAnsi="Arial" w:cs="Arial"/>
          <w:bCs/>
          <w:sz w:val="20"/>
          <w:szCs w:val="20"/>
        </w:rPr>
        <w:t xml:space="preserve"> for provisória e estiver vencida não precisa devolver.</w:t>
      </w:r>
    </w:p>
    <w:p w:rsidR="0004404C" w:rsidRPr="000D3D75" w:rsidRDefault="0004404C" w:rsidP="0004404C">
      <w:pPr>
        <w:pStyle w:val="Estilo"/>
        <w:jc w:val="both"/>
        <w:rPr>
          <w:sz w:val="20"/>
          <w:szCs w:val="20"/>
        </w:rPr>
      </w:pPr>
    </w:p>
    <w:p w:rsidR="004A712D" w:rsidRDefault="004A712D" w:rsidP="004A712D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Declaração </w:t>
      </w:r>
      <w:r>
        <w:rPr>
          <w:rFonts w:ascii="Arial" w:hAnsi="Arial" w:cs="Arial"/>
          <w:sz w:val="20"/>
          <w:szCs w:val="20"/>
        </w:rPr>
        <w:t>do Empregador, em papel timbrado e CNPJ, contendo o cargo/função atual, grau de escolaridade exigido para a ocupação e a descrição detalhada das atividades desenvolvidas, assinada pelo responsável de Recursos Humanos ou superior hierárquico (devidamente identificado) e/ou pelo sócio da empresa.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atividade autônoma / informal ou decl</w:t>
      </w:r>
      <w:r>
        <w:rPr>
          <w:rFonts w:ascii="Arial" w:hAnsi="Arial" w:cs="Arial"/>
          <w:sz w:val="20"/>
          <w:szCs w:val="20"/>
        </w:rPr>
        <w:t>aração de função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</w:t>
      </w:r>
      <w:r>
        <w:rPr>
          <w:rFonts w:ascii="Arial" w:hAnsi="Arial" w:cs="Arial"/>
          <w:sz w:val="20"/>
          <w:szCs w:val="20"/>
        </w:rPr>
        <w:t>posentadoria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 xml:space="preserve">do contrato social/alterações em que é sócio proprietário, </w:t>
      </w:r>
      <w:r w:rsidRPr="00901C54">
        <w:rPr>
          <w:rFonts w:ascii="Arial" w:hAnsi="Arial" w:cs="Arial"/>
          <w:sz w:val="20"/>
          <w:szCs w:val="20"/>
          <w:u w:val="single"/>
        </w:rPr>
        <w:t>juntamente com a declaração de função</w:t>
      </w:r>
      <w:r w:rsidR="008D5651">
        <w:rPr>
          <w:rFonts w:ascii="Arial" w:hAnsi="Arial" w:cs="Arial"/>
          <w:sz w:val="20"/>
          <w:szCs w:val="20"/>
        </w:rPr>
        <w:t xml:space="preserve"> e: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</w:p>
    <w:p w:rsidR="0004404C" w:rsidRPr="000D3D75" w:rsidRDefault="0004404C" w:rsidP="0004404C">
      <w:pPr>
        <w:pStyle w:val="Pargrafoda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C1DE8" w:rsidRPr="009E72F1" w:rsidRDefault="005C1DE8" w:rsidP="005C1DE8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bCs/>
          <w:noProof/>
          <w:sz w:val="20"/>
          <w:szCs w:val="20"/>
        </w:rPr>
      </w:pPr>
      <w:r w:rsidRPr="009E72F1">
        <w:rPr>
          <w:rFonts w:ascii="Arial" w:hAnsi="Arial" w:cs="Arial"/>
          <w:bCs/>
          <w:noProof/>
          <w:sz w:val="20"/>
          <w:szCs w:val="20"/>
        </w:rPr>
        <w:t>Requerer</w:t>
      </w:r>
      <w:r w:rsidRPr="00187DD8">
        <w:rPr>
          <w:rFonts w:ascii="Arial" w:hAnsi="Arial" w:cs="Arial"/>
          <w:bCs/>
          <w:noProof/>
          <w:sz w:val="20"/>
          <w:szCs w:val="20"/>
        </w:rPr>
        <w:t xml:space="preserve"> a baixa da responsa</w:t>
      </w:r>
      <w:r>
        <w:rPr>
          <w:rFonts w:ascii="Arial" w:hAnsi="Arial" w:cs="Arial"/>
          <w:bCs/>
          <w:noProof/>
          <w:sz w:val="20"/>
          <w:szCs w:val="20"/>
        </w:rPr>
        <w:t>bilidade técnica no site do CRA-</w:t>
      </w:r>
      <w:r w:rsidRPr="00187DD8">
        <w:rPr>
          <w:rFonts w:ascii="Arial" w:hAnsi="Arial" w:cs="Arial"/>
          <w:bCs/>
          <w:noProof/>
          <w:sz w:val="20"/>
          <w:szCs w:val="20"/>
        </w:rPr>
        <w:t xml:space="preserve">MG – </w:t>
      </w:r>
      <w:r w:rsidRPr="00D1191D">
        <w:rPr>
          <w:rFonts w:ascii="Arial" w:hAnsi="Arial" w:cs="Arial"/>
          <w:bCs/>
          <w:noProof/>
          <w:color w:val="FF0000"/>
          <w:sz w:val="20"/>
          <w:szCs w:val="20"/>
        </w:rPr>
        <w:t>serviços online.</w:t>
      </w: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42F92" w:rsidRPr="00920868" w:rsidRDefault="00342F92" w:rsidP="00342F9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A342E9" w:rsidRDefault="00A342E9" w:rsidP="00A342E9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A solicitação poderá ser encaminhada para o e-mail </w:t>
      </w:r>
      <w:hyperlink r:id="rId64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p w:rsidR="009C7A73" w:rsidRPr="009C7A73" w:rsidRDefault="009C7A73" w:rsidP="00342F92">
      <w:pPr>
        <w:jc w:val="center"/>
        <w:rPr>
          <w:b/>
          <w:sz w:val="20"/>
          <w:szCs w:val="20"/>
        </w:rPr>
      </w:pPr>
    </w:p>
    <w:sectPr w:rsidR="009C7A73" w:rsidRPr="009C7A73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965C43"/>
    <w:multiLevelType w:val="hybridMultilevel"/>
    <w:tmpl w:val="8EBAE4B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26AF3649"/>
    <w:multiLevelType w:val="hybridMultilevel"/>
    <w:tmpl w:val="DA5C818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7C5052DE"/>
    <w:multiLevelType w:val="hybridMultilevel"/>
    <w:tmpl w:val="BAEC73D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edit="forms" w:formatting="1" w:enforcement="1" w:cryptProviderType="rsaFull" w:cryptAlgorithmClass="hash" w:cryptAlgorithmType="typeAny" w:cryptAlgorithmSid="4" w:cryptSpinCount="100000" w:hash="L732S56MloCCgeTFHovf33dtsX0=" w:salt="e6st9OkXVfdDgOSTEpJl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05D5C"/>
    <w:rsid w:val="00012969"/>
    <w:rsid w:val="00014AE7"/>
    <w:rsid w:val="0004404C"/>
    <w:rsid w:val="00051E1B"/>
    <w:rsid w:val="001208BD"/>
    <w:rsid w:val="00181F7F"/>
    <w:rsid w:val="00282AC7"/>
    <w:rsid w:val="002D62FC"/>
    <w:rsid w:val="002F6DAE"/>
    <w:rsid w:val="00310323"/>
    <w:rsid w:val="00317ED3"/>
    <w:rsid w:val="00342F92"/>
    <w:rsid w:val="00343D25"/>
    <w:rsid w:val="00395808"/>
    <w:rsid w:val="003B485D"/>
    <w:rsid w:val="003C7202"/>
    <w:rsid w:val="003E23DA"/>
    <w:rsid w:val="00436563"/>
    <w:rsid w:val="0046629A"/>
    <w:rsid w:val="004A712D"/>
    <w:rsid w:val="005A019D"/>
    <w:rsid w:val="005C1DE8"/>
    <w:rsid w:val="00600A1D"/>
    <w:rsid w:val="00610DC2"/>
    <w:rsid w:val="006478E3"/>
    <w:rsid w:val="00684915"/>
    <w:rsid w:val="006B4151"/>
    <w:rsid w:val="006F491B"/>
    <w:rsid w:val="007B204A"/>
    <w:rsid w:val="007D295F"/>
    <w:rsid w:val="007D6684"/>
    <w:rsid w:val="008230EE"/>
    <w:rsid w:val="00846AF7"/>
    <w:rsid w:val="008527DA"/>
    <w:rsid w:val="00867D09"/>
    <w:rsid w:val="00882CA8"/>
    <w:rsid w:val="008B3C0A"/>
    <w:rsid w:val="008C0EDF"/>
    <w:rsid w:val="008D5651"/>
    <w:rsid w:val="008E2566"/>
    <w:rsid w:val="00901C54"/>
    <w:rsid w:val="00914F67"/>
    <w:rsid w:val="00994C8E"/>
    <w:rsid w:val="00997FFB"/>
    <w:rsid w:val="009C7A73"/>
    <w:rsid w:val="009F12A1"/>
    <w:rsid w:val="009F412F"/>
    <w:rsid w:val="00A342E9"/>
    <w:rsid w:val="00A55754"/>
    <w:rsid w:val="00A6304A"/>
    <w:rsid w:val="00A63AC6"/>
    <w:rsid w:val="00B1795C"/>
    <w:rsid w:val="00B60889"/>
    <w:rsid w:val="00BB1925"/>
    <w:rsid w:val="00BB5518"/>
    <w:rsid w:val="00BB61E0"/>
    <w:rsid w:val="00BD1C7B"/>
    <w:rsid w:val="00C21A9D"/>
    <w:rsid w:val="00C31B2B"/>
    <w:rsid w:val="00C926A6"/>
    <w:rsid w:val="00CA47F0"/>
    <w:rsid w:val="00CB7A3E"/>
    <w:rsid w:val="00CD3E87"/>
    <w:rsid w:val="00D12EC4"/>
    <w:rsid w:val="00D17D10"/>
    <w:rsid w:val="00D34D33"/>
    <w:rsid w:val="00D758B8"/>
    <w:rsid w:val="00DA5A83"/>
    <w:rsid w:val="00DF3EDA"/>
    <w:rsid w:val="00E00C5E"/>
    <w:rsid w:val="00E022AD"/>
    <w:rsid w:val="00E604F4"/>
    <w:rsid w:val="00EB5081"/>
    <w:rsid w:val="00F52394"/>
    <w:rsid w:val="00F8781F"/>
    <w:rsid w:val="00FA2C77"/>
    <w:rsid w:val="00FA570D"/>
    <w:rsid w:val="00FD396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hyperlink" Target="mailto:cramg@cramg.org.br" TargetMode="Externa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hyperlink" Target="mailto:cramg@cramg.org.br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46AF-550F-4A62-987E-7C448610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4</cp:revision>
  <cp:lastPrinted>2017-06-08T15:00:00Z</cp:lastPrinted>
  <dcterms:created xsi:type="dcterms:W3CDTF">2022-12-22T14:06:00Z</dcterms:created>
  <dcterms:modified xsi:type="dcterms:W3CDTF">2022-12-22T21:19:00Z</dcterms:modified>
</cp:coreProperties>
</file>